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E355D6">
      <w:pPr>
        <w:pStyle w:val="Titre1"/>
        <w:rPr>
          <w:rFonts w:eastAsia="Times New Roman"/>
        </w:rPr>
      </w:pPr>
      <w:bookmarkStart w:id="0" w:name="_GoBack"/>
      <w:bookmarkEnd w:id="0"/>
      <w:r>
        <w:rPr>
          <w:rFonts w:eastAsia="Times New Roman"/>
        </w:rPr>
        <w:t>05 · La Dame Blanche</w:t>
      </w:r>
    </w:p>
    <w:p w:rsidR="00000000" w:rsidRDefault="00E355D6">
      <w:pPr>
        <w:pStyle w:val="NormalWeb"/>
      </w:pPr>
      <w:r>
        <w:t>(image: intro.png class: illus)</w:t>
      </w:r>
    </w:p>
    <w:p w:rsidR="00000000" w:rsidRDefault="00E355D6">
      <w:pPr>
        <w:spacing w:after="75"/>
        <w:divId w:val="1832062087"/>
        <w:rPr>
          <w:i/>
          <w:iCs/>
          <w:sz w:val="26"/>
          <w:szCs w:val="26"/>
        </w:rPr>
      </w:pPr>
      <w:r>
        <w:rPr>
          <w:rStyle w:val="lev"/>
          <w:i/>
          <w:iCs/>
          <w:sz w:val="26"/>
          <w:szCs w:val="26"/>
        </w:rPr>
        <w:t>Note</w:t>
      </w:r>
      <w:r>
        <w:rPr>
          <w:i/>
          <w:iCs/>
          <w:sz w:val="26"/>
          <w:szCs w:val="26"/>
        </w:rPr>
        <w:t xml:space="preserve"> : Pour bien exploiter le potentiel de ce scénario, vous aurez peut être besoin des suppléments ICE "Dunland and the Southern Misty Mountains" et "Ghost Warriors". Le module "Les Dépossédés" </w:t>
      </w:r>
      <w:r>
        <w:rPr>
          <w:i/>
          <w:iCs/>
          <w:sz w:val="26"/>
          <w:szCs w:val="26"/>
        </w:rPr>
        <w:t>disponible sur le net à l’adresse http://www.multimania.com/neveus est très utile, car certains lieux décrits dans ce scénario s’y réfèrent. La troisième partie du scénario est librement adaptée du module Ghost Warriors. Vous pouvez vous y référer pour une</w:t>
      </w:r>
      <w:r>
        <w:rPr>
          <w:i/>
          <w:iCs/>
          <w:sz w:val="26"/>
          <w:szCs w:val="26"/>
        </w:rPr>
        <w:t xml:space="preserve"> description plus complète des personnages non joueurs.</w:t>
      </w:r>
    </w:p>
    <w:p w:rsidR="00000000" w:rsidRDefault="00E355D6">
      <w:pPr>
        <w:pStyle w:val="NormalWeb"/>
      </w:pPr>
      <w:r>
        <w:rPr>
          <w:rStyle w:val="Accentuation"/>
        </w:rPr>
        <w:t>(5 Narwain 3A 1406)</w:t>
      </w:r>
    </w:p>
    <w:p w:rsidR="00000000" w:rsidRDefault="00E355D6">
      <w:pPr>
        <w:pStyle w:val="NormalWeb"/>
      </w:pPr>
    </w:p>
    <w:p w:rsidR="00000000" w:rsidRDefault="00E355D6">
      <w:pPr>
        <w:pStyle w:val="NormalWeb"/>
      </w:pPr>
      <w:r>
        <w:t xml:space="preserve">Les aventuriers sont contactés à l’auberge de Tharbad où ils ont élu domicile, et ils se reposent après les dramatiques événements qu’ils viennent de vivre, le complot contre le </w:t>
      </w:r>
      <w:r>
        <w:t>Hiri les visant directement, et la cérémonie du Yule perturbée.</w:t>
      </w:r>
    </w:p>
    <w:p w:rsidR="00000000" w:rsidRDefault="00E355D6">
      <w:pPr>
        <w:pStyle w:val="NormalWeb"/>
      </w:pPr>
      <w:r>
        <w:t>Alors qu’ils attendent des nouvelles du conseiller militaire du Roi Ostoher, Tal Echorion, qui les a prévenus que l’expédition au Rhudaur se tiendrait probablement d’ici 3 à 4 mois, les aventu</w:t>
      </w:r>
      <w:r>
        <w:t>riers sont contactés à l’auberge par une personne les saluant et leur donnant un document qui établit qu’ils sont les chanceux vainqueurs d’un séjour à l’auberge appelée "La Dame Blanche". Ce concours avait été organisé au cours de la cérémonie du Yule (vo</w:t>
      </w:r>
      <w:r>
        <w:t>ir scénario Traquenard à Tharbad) et le hasard a fait que les aventuriers ont été tirés au sort. Le document porte le sceau du roi Ostoher. Il est probable que les aventuriers se montrent méfiants, suite au traquenard qu’ils viennent de vivre. Mais en véri</w:t>
      </w:r>
      <w:r>
        <w:t>fiant auprès de l’administration royale, le document est authentique.</w:t>
      </w:r>
    </w:p>
    <w:p w:rsidR="00000000" w:rsidRDefault="00E355D6">
      <w:pPr>
        <w:pStyle w:val="NormalWeb"/>
      </w:pPr>
      <w:r>
        <w:t>Cette auberge est située dans le quartier sud de la ville, à proximité de la demeure de Dirhavel l’alchimiste que les aventuriers commencent maintenant à bien connaître, et donnant sur u</w:t>
      </w:r>
      <w:r>
        <w:t>ne vaste place de la rue Rath Iril (voir plan de Tharbad dans le supplément Les Voleurs de Tharbad). Normalement, les aventuriers devraient se rendre à la Dame Blanche, et se reposer là pour quelques jours (pour y profiter du luxe !). Plusieurs jours de fa</w:t>
      </w:r>
      <w:r>
        <w:t>rniente se passent.</w:t>
      </w:r>
    </w:p>
    <w:p w:rsidR="00000000" w:rsidRDefault="00E355D6">
      <w:pPr>
        <w:pStyle w:val="Titre2"/>
        <w:rPr>
          <w:rFonts w:eastAsia="Times New Roman"/>
        </w:rPr>
      </w:pPr>
      <w:r>
        <w:rPr>
          <w:rFonts w:eastAsia="Times New Roman"/>
        </w:rPr>
        <w:t>Un travail</w:t>
      </w:r>
    </w:p>
    <w:p w:rsidR="00000000" w:rsidRDefault="00E355D6">
      <w:pPr>
        <w:pStyle w:val="NormalWeb"/>
      </w:pPr>
      <w:r>
        <w:t>Un soir, l’aubergiste en apparence charmant les approche dans la salle à manger, et leur offre un travail. Il veut qu’ils récupèrent pour lui sa longue épée qu’il perdit en bataille contre des orques. L’aubergiste, Barahir, a</w:t>
      </w:r>
      <w:r>
        <w:t xml:space="preserve"> déjà requis assistance pour récupérer son épée, mais toutefois en vain. Le seul survivant revint une semaine avant, pour lui donner l’emplacement de l’épée. La tâche est simplement de trouver l’épée et </w:t>
      </w:r>
      <w:r>
        <w:lastRenderedPageBreak/>
        <w:t>la donner à Barahir. Au cas où les aventuriers accept</w:t>
      </w:r>
      <w:r>
        <w:t>ent, il insiste que son assistant Pelendur auquel il a toute confiance joigne le groupe pour s’assurer de la récupération de l’épée.</w:t>
      </w:r>
    </w:p>
    <w:p w:rsidR="00000000" w:rsidRDefault="00E355D6">
      <w:pPr>
        <w:pStyle w:val="NormalWeb"/>
      </w:pPr>
      <w:r>
        <w:t>Barahir expliquera que l’épée est présentement gardée par des demis orcs qui sont localisés à approximativement à 300 kilom</w:t>
      </w:r>
      <w:r>
        <w:t>ètres au nord est de Tharbad, sur les bords des Montagnes Brumeuses (en Dunland, au pic de Methedras). Il leur fournira une carte sur laquelle est indiquée la position approximative. Il ne connaît pas la description du lieu, comme le survivant mentionné es</w:t>
      </w:r>
      <w:r>
        <w:t>t décédé peu après son retour. Le groupe aura approximativement deux semaines pour résoudre le mystère, et s’ils ne retournent pas, il devra envoyer d’autres pour accomplir la quête. Une récompense de 10 GP sera donné à chaque aventurier pour la récupérati</w:t>
      </w:r>
      <w:r>
        <w:t>on réussie de l’épée. Il peut éventuellement donner une avance, mais il est assez réticent pour le faire.</w:t>
      </w:r>
    </w:p>
    <w:p w:rsidR="00000000" w:rsidRDefault="00E355D6">
      <w:pPr>
        <w:pStyle w:val="Titre2"/>
        <w:rPr>
          <w:rFonts w:eastAsia="Times New Roman"/>
        </w:rPr>
      </w:pPr>
      <w:r>
        <w:rPr>
          <w:rFonts w:eastAsia="Times New Roman"/>
        </w:rPr>
        <w:t>L’intrigue en résumé</w:t>
      </w:r>
    </w:p>
    <w:p w:rsidR="00000000" w:rsidRDefault="00E355D6">
      <w:pPr>
        <w:pStyle w:val="NormalWeb"/>
      </w:pPr>
      <w:r>
        <w:t>Barahir n’est pas aussi sympathique et honnête qu’il le prétend. Ses motivations pour les envoyer à "Skuggalug" (un terme Orc dés</w:t>
      </w:r>
      <w:r>
        <w:t>ignant Tour des Ombres) est le qu’il est lié avec Muzgash, un clerc mage semi orque, qui paye beaucoup d’argent pour obtenir des représentants d’une race spécifique (de préférence des dúnedains, mais aussi quelques elfes).</w:t>
      </w:r>
    </w:p>
    <w:p w:rsidR="00000000" w:rsidRDefault="00E355D6">
      <w:pPr>
        <w:pStyle w:val="NormalWeb"/>
      </w:pPr>
      <w:r>
        <w:t>Il a négocié un deal avec Muzgash</w:t>
      </w:r>
      <w:r>
        <w:t>, selon lequel il devait lui fournir 5 membres de cette dite race, et l’aventurier concerné devant être la cinquième victime. Un quatrième membre de la race a été enlevé récemment (il s’agit soit de Cleg - voir scénario La Demande de Silmarien, soit d’un i</w:t>
      </w:r>
      <w:r>
        <w:t>nconnu de la même race si la tentative d’enlèvement a échouée). En retour, il recevra "La Dame Blanche". Barahir attend l’épée, que les aventuriers réussissent ou comme prime pour le contrat avec Muzgash. Pelendur vient également, et est indifférent sur le</w:t>
      </w:r>
      <w:r>
        <w:t xml:space="preserve"> moyen de récupération.</w:t>
      </w:r>
    </w:p>
    <w:p w:rsidR="00000000" w:rsidRDefault="00E355D6">
      <w:pPr>
        <w:pStyle w:val="NormalWeb"/>
      </w:pPr>
      <w:r>
        <w:t>Muzgash (un semi-orque avec du sang Dunlending), étant fanatiquement obsédé par l’idée d’une nouvelle race supérieure orque capable de gouverner les Terres du Milieu, utilise les Elfes et les Dúnedains pour des expérimentations asse</w:t>
      </w:r>
      <w:r>
        <w:t>z brutales. De ce fait, la tâche réelle des aventuriers sera de sauver leur compagnon d’un horrible destin. Qu’ils retrouvent ou pas l’épée sera accessoire.</w:t>
      </w:r>
    </w:p>
    <w:p w:rsidR="00000000" w:rsidRDefault="00E355D6">
      <w:pPr>
        <w:pStyle w:val="NormalWeb"/>
      </w:pPr>
      <w:r>
        <w:t>Mais avant d’atteindre Skuggalug, les aventuriers se doivent de traverser le Dunland. Là, ils seron</w:t>
      </w:r>
      <w:r>
        <w:t xml:space="preserve">t confrontés aux machinations successives du clan Arailt, qui cherche à s’imposer comme clan majeur des Daen, en prônant une haine contre les Dúnedains et autres hobbits. Ces machinations prennent la forme d’abord d’enlèvements de hobbits et de Dúnedains, </w:t>
      </w:r>
      <w:r>
        <w:t>puis d’assassinats visant directement Enion, le chef du clan Feargan.</w:t>
      </w:r>
    </w:p>
    <w:p w:rsidR="00000000" w:rsidRDefault="00E355D6">
      <w:pPr>
        <w:pStyle w:val="NormalWeb"/>
      </w:pPr>
      <w:r>
        <w:t>(image: image-01.png caption: class: figure-centre-big)</w:t>
      </w:r>
    </w:p>
    <w:p w:rsidR="00000000" w:rsidRDefault="00E355D6">
      <w:pPr>
        <w:pStyle w:val="Titre2"/>
        <w:rPr>
          <w:rFonts w:eastAsia="Times New Roman"/>
        </w:rPr>
      </w:pPr>
      <w:r>
        <w:rPr>
          <w:rFonts w:eastAsia="Times New Roman"/>
        </w:rPr>
        <w:t>Enlèvements au Dunland</w:t>
      </w:r>
    </w:p>
    <w:p w:rsidR="00000000" w:rsidRDefault="00E355D6">
      <w:pPr>
        <w:pStyle w:val="Titre3"/>
        <w:rPr>
          <w:rFonts w:eastAsia="Times New Roman"/>
        </w:rPr>
      </w:pPr>
      <w:r>
        <w:rPr>
          <w:rFonts w:eastAsia="Times New Roman"/>
        </w:rPr>
        <w:t>En direction de Larach Duhnnan</w:t>
      </w:r>
    </w:p>
    <w:p w:rsidR="00000000" w:rsidRDefault="00E355D6">
      <w:pPr>
        <w:pStyle w:val="NormalWeb"/>
      </w:pPr>
      <w:r>
        <w:t>La vieille route du Nord est très empruntée entre Tharbad et Larach Duhnnan,</w:t>
      </w:r>
      <w:r>
        <w:t xml:space="preserve"> et notamment par des marchands et des guerriers Dunlendings. Mais deux cavaliers se distinguent aisément. Le premier est vêtu d’une longue cape noire et d’une cotte de maille rutilante, il arbore un visage fier et noble (un émissaire se rendant au Gondor,</w:t>
      </w:r>
      <w:r>
        <w:t xml:space="preserve"> et qui a pour nom Imrahil). Il est accompagné par un homme au teint un peu halé (l’envoyé spécial du roi du Bellakar, chargé d’établir des traités commerciaux entre l’Arnor et le Bellakar). Le second est un Dunlending du clan Arailt, parfaitement armuré, </w:t>
      </w:r>
      <w:r>
        <w:t>au visage tatoué, galopant à toute vitesse, fonçant sans vergogne sur le Dúnedain du groupe. C’est un espion du clan Arailt revenant de Tharbad. Il est également le messager de Barahir pour Muzgash.</w:t>
      </w:r>
    </w:p>
    <w:p w:rsidR="00000000" w:rsidRDefault="00E355D6">
      <w:pPr>
        <w:pStyle w:val="NormalWeb"/>
      </w:pPr>
      <w:r>
        <w:t>Les aventuriers croiseront à nouveau ces deux cavaliers à</w:t>
      </w:r>
      <w:r>
        <w:t xml:space="preserve"> l’auberge de Palomirë, sur la route entre Tharbad et Larach Duhnnan. Le deuxième est attendu par des guerriers du clan Arailt, qui s’établissent dans l’auberge. Tous parlent très fort, regardent avec mépris elfes et dúnedains (surtout dúnedains). Arrangez</w:t>
      </w:r>
      <w:r>
        <w:t xml:space="preserve"> vous pour que l’un d’entre eux prononce cette phrase : “Bientôt, tout sera fini“. L’un d’entre eux, soul, va même jusqu’à insulter l’étranger au teint halé (“A ta santé, pourriture de dúnedain !“). Ce dernier se lève, et s’il n’est pas retenu, corrige l’i</w:t>
      </w:r>
      <w:r>
        <w:t>nsolent (“Au nom du consul de Nîlûlondê“), ce qui provoque aussitôt une bataille rangée au sein de l’auberge, tandis que le messager Dunlending s’éclipse, faisant déguerpir tous les chevaux de l’écurie.</w:t>
      </w:r>
    </w:p>
    <w:p w:rsidR="00000000" w:rsidRDefault="00E355D6">
      <w:pPr>
        <w:spacing w:after="75"/>
        <w:divId w:val="474876134"/>
        <w:rPr>
          <w:i/>
          <w:iCs/>
          <w:sz w:val="26"/>
          <w:szCs w:val="26"/>
        </w:rPr>
      </w:pPr>
      <w:r>
        <w:rPr>
          <w:rStyle w:val="lev"/>
          <w:i/>
          <w:iCs/>
          <w:sz w:val="26"/>
          <w:szCs w:val="26"/>
        </w:rPr>
        <w:t>Note au MJ</w:t>
      </w:r>
      <w:r>
        <w:rPr>
          <w:i/>
          <w:iCs/>
          <w:sz w:val="26"/>
          <w:szCs w:val="26"/>
        </w:rPr>
        <w:t xml:space="preserve"> : Nîlûlondê (qui sera le cadre d’un scénar</w:t>
      </w:r>
      <w:r>
        <w:rPr>
          <w:i/>
          <w:iCs/>
          <w:sz w:val="26"/>
          <w:szCs w:val="26"/>
        </w:rPr>
        <w:t>io ultérieur) est la capitale du royaume du Bellakar, au sud d’Umbar. Un allié traditionnel du Gondor, un peu frileux face aux royaumes Numénoréens Noirs. Ses habitants sont des sang mêlés (Númenóreens / Haradrim).</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Dunlendings (clan Arailt - 8)</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Niv 4, PdC </w:t>
      </w:r>
      <w:r>
        <w:rPr>
          <w:rFonts w:ascii="Trebuchet MS" w:eastAsia="Times New Roman" w:hAnsi="Trebuchet MS"/>
          <w:sz w:val="21"/>
          <w:szCs w:val="21"/>
        </w:rPr>
        <w:t xml:space="preserve">70, Cuir Souple, BD 30, Hache 80, Arbalète 60 Eriadoriens (10 à 15) : Niv 3, PdC 60, Cuir Souple, BD 30, Epée courte 65, Arbalète 50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Azrahîn et Imrahil</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Niv 8, Pdc 120, Cottes de Mailles, BD 40, Epée large 130, Arc composite 95 </w:t>
      </w:r>
    </w:p>
    <w:p w:rsidR="00000000" w:rsidRDefault="00E355D6">
      <w:pPr>
        <w:pStyle w:val="NormalWeb"/>
      </w:pPr>
      <w:r>
        <w:t>Azrahîn (l’intendant insult</w:t>
      </w:r>
      <w:r>
        <w:t>é) remerciera bien évidemment les aventuriers de leur intervention, et ajoutera une phrase sybilline, “le roi Urêzagar vous en tiendra gré“. Si les aventuriers n’y pensent pas eux-mêmes, Azrahîn proposera de faire route commune, au moins durant la traversé</w:t>
      </w:r>
      <w:r>
        <w:t>e du Dunland.</w:t>
      </w:r>
    </w:p>
    <w:p w:rsidR="00000000" w:rsidRDefault="00E355D6">
      <w:pPr>
        <w:pStyle w:val="Titre3"/>
        <w:rPr>
          <w:rFonts w:eastAsia="Times New Roman"/>
        </w:rPr>
      </w:pPr>
      <w:r>
        <w:rPr>
          <w:rFonts w:eastAsia="Times New Roman"/>
        </w:rPr>
        <w:t>Larach Duhnnan</w:t>
      </w:r>
    </w:p>
    <w:p w:rsidR="00000000" w:rsidRDefault="00E355D6">
      <w:pPr>
        <w:pStyle w:val="NormalWeb"/>
      </w:pPr>
      <w:r>
        <w:t>Larach Duhnnan est une ville marché revendiquée par le clan Feargan, un clan neutre par rapport aux factions Daen Iontis et Daen Coentis. La ville est actuellement bondée, avec tous les représentants des clans Dunlendings, ce qui impose une surveillance ac</w:t>
      </w:r>
      <w:r>
        <w:t>crue de la ville de la part des hommes du clan Feargan. Au poste de garde d’entrée de la ville, tous les non Dunlendings sont précautionneusement fouillés, puis autorisés à pénétrer dans la ville, à leur risques et périls (le capitaine de la garde leur con</w:t>
      </w:r>
      <w:r>
        <w:t>seille de rebrousser chemin, car la ville est une poudrière).</w:t>
      </w:r>
    </w:p>
    <w:p w:rsidR="00000000" w:rsidRDefault="00E355D6">
      <w:pPr>
        <w:pStyle w:val="NormalWeb"/>
      </w:pPr>
      <w:r>
        <w:t>Il est fort difficile de se trouver une auberge, tant les rues sont bondées. Les hommes des clans Arailt, Madoc et Sonmar, sont les plus présents, et ne font rien pour masquer leur hostilité vis</w:t>
      </w:r>
      <w:r>
        <w:t xml:space="preserve"> à vis des Dúnedains. Une auberge est finalement trouvée, mais à des tarifs prohibitifs. Le repas y est correct, sans plus, et les chambres sont d’une qualité fort passable. Cependant, la nuit est fort agitée par les chants guerriers Dunlending. Lorsque le</w:t>
      </w:r>
      <w:r>
        <w:t xml:space="preserve"> petit matin se lève, nul ne peut plus trouver Azrahîn et l’envoyé d’Arthedain (enlevé par les membres du clan Arailt). Seul reste le serviteur d’Azrahîn, drogué comme toutes les personnes de l’auberge au cours du repas du soir.</w:t>
      </w:r>
    </w:p>
    <w:p w:rsidR="00000000" w:rsidRDefault="00E355D6">
      <w:pPr>
        <w:pStyle w:val="NormalWeb"/>
      </w:pPr>
      <w:r>
        <w:t>Le clan Arailt est sur le p</w:t>
      </w:r>
      <w:r>
        <w:t>oint de fédérer tous les clans Dunlendings. Il a déjà derrière lui tous les clans faisant partie du mouvement Daen Iontis (Madoc, Colgar, Dobac, Sonmar, Ogaron). Il s’est assuré de la neutralité des clans Erastoc et Leonn (par le commerce de plantes hautem</w:t>
      </w:r>
      <w:r>
        <w:t>ent illégales : Tartella, Gort et Phecallus). L’enlèvement d’Azrahîn fait partie de cette stratégie, et ce dernier est directement envoyé sur les terres du clan Arailt, où il va servir en tant que sacrifié pour la plus grande gloire de Maben, le Haut Prêtr</w:t>
      </w:r>
      <w:r>
        <w:t>e du Temple de la Justice.</w:t>
      </w:r>
    </w:p>
    <w:p w:rsidR="00000000" w:rsidRDefault="00E355D6">
      <w:pPr>
        <w:pStyle w:val="NormalWeb"/>
      </w:pPr>
      <w:r>
        <w:t xml:space="preserve">L’aubergiste a été grassement payé pour “oublier“ que les deux dúnedains étaient dans l’auberge. Mieux, il montrera aux aventuriers soupçonneux que la chambre des deux dúnedains est en fait une lavanderie (“Il n’y a jamais eu de </w:t>
      </w:r>
      <w:r>
        <w:t>chambre ici, messires.“). Mais il pourra cracher quand même le morceau devant des aventuriers persuasifs (monétairement parlant), en révélant qu’il s’agissait de guerriers du clan Treforn (déguisés, car en réalité le clan Arailt est responsable de l'enlève</w:t>
      </w:r>
      <w:r>
        <w:t>ment).</w:t>
      </w:r>
    </w:p>
    <w:p w:rsidR="00000000" w:rsidRDefault="00E355D6">
      <w:pPr>
        <w:pStyle w:val="NormalWeb"/>
      </w:pPr>
      <w:r>
        <w:t>Toutefois, après une enquête minutieuse dans la ville (et uniquement auprès de membres du clan Feargan), les aventuriers apprendront que quatre importantes délégations (clans Treforn, Erastoc, Leonn et Arailt) sont partis tôt ce matin par la vieille</w:t>
      </w:r>
      <w:r>
        <w:t xml:space="preserve"> route du Nord. La ville est plus calme, bien que des représentants de ces clans (marchands, guerriers) soient toujours présents à Larach Duhnnan, en témoigne les nombreux regards d’hostilité que récolteront les aventuriers lors de leur enquête.</w:t>
      </w:r>
    </w:p>
    <w:p w:rsidR="00000000" w:rsidRDefault="00E355D6">
      <w:pPr>
        <w:pStyle w:val="Titre3"/>
        <w:rPr>
          <w:rFonts w:eastAsia="Times New Roman"/>
        </w:rPr>
      </w:pPr>
      <w:r>
        <w:rPr>
          <w:rFonts w:eastAsia="Times New Roman"/>
        </w:rPr>
        <w:t>Une entrev</w:t>
      </w:r>
      <w:r>
        <w:rPr>
          <w:rFonts w:eastAsia="Times New Roman"/>
        </w:rPr>
        <w:t>ue avec Enion, le chef du clan Feargan</w:t>
      </w:r>
    </w:p>
    <w:p w:rsidR="00000000" w:rsidRDefault="00E355D6">
      <w:pPr>
        <w:pStyle w:val="NormalWeb"/>
      </w:pPr>
      <w:r>
        <w:t>Selon les actions des aventuriers (les nombreux refus qu’ils essuient avec leurs questions, au marché, dans le quartier marchand ou dans les auberges, leurs surveillances discrètes de ce qu’ils considèrent les princip</w:t>
      </w:r>
      <w:r>
        <w:t>aux suspects, c’est à dire l’aubergiste, les chefs de clans présents en ville), les autorités du clan Feargan commencent à s’intéresser fortement à eux. Au moment où ces derniers veulent quitter la ville, ils sont rattrapés et conduits vers le Fort (#1) où</w:t>
      </w:r>
      <w:r>
        <w:t xml:space="preserve"> ils rencontrent Enion, le chef du clan Feargan.</w:t>
      </w:r>
    </w:p>
    <w:p w:rsidR="00000000" w:rsidRDefault="00E355D6">
      <w:pPr>
        <w:pStyle w:val="NormalWeb"/>
      </w:pPr>
      <w:r>
        <w:t>Ce dernier interroge de manière courtoise les aventuriers, pour savoir les raisons qui ont poussé les aventuriers à pénétrer dans la région, alors qu’une guerre des clans peut peut-être éclater. Il ignore qu</w:t>
      </w:r>
      <w:r>
        <w:t>i a pu enlever les deux dúnedains, en concluant que cela pourrait être n’importe quel clan, étant donné le peu de sympathie qu’accordent les Dunlendings aux Dúnedains. Toutefois, il pense qu’il pourrait plutôt s’agir d’un clan adhérant à la faction Daen Io</w:t>
      </w:r>
      <w:r>
        <w:t>ntis. Enion charge les aventuriers d’en savoir un peu plus. Enion sait de plus :</w:t>
      </w:r>
    </w:p>
    <w:p w:rsidR="00000000" w:rsidRDefault="00E355D6">
      <w:pPr>
        <w:numPr>
          <w:ilvl w:val="0"/>
          <w:numId w:val="1"/>
        </w:numPr>
        <w:spacing w:before="100" w:beforeAutospacing="1" w:after="100" w:afterAutospacing="1"/>
        <w:ind w:left="150"/>
        <w:rPr>
          <w:rFonts w:eastAsia="Times New Roman"/>
          <w:sz w:val="26"/>
          <w:szCs w:val="26"/>
        </w:rPr>
      </w:pPr>
      <w:r>
        <w:rPr>
          <w:rFonts w:eastAsia="Times New Roman"/>
          <w:sz w:val="26"/>
          <w:szCs w:val="26"/>
        </w:rPr>
        <w:t>Le clan Treforn a convaincu plusieurs Drúedains de vivre à Choil Caedh au cours des dernières années. Leur existence n’est révélée à personne étrangers aux clans Treforn, Roth</w:t>
      </w:r>
      <w:r>
        <w:rPr>
          <w:rFonts w:eastAsia="Times New Roman"/>
          <w:sz w:val="26"/>
          <w:szCs w:val="26"/>
        </w:rPr>
        <w:t xml:space="preserve"> et Ewen (excepté pour Enion et quelques uns de ses proches). Ce clan fait partie de la faction Daen Coentis, et n’aurait aucune raison d’enlever des Dúnedains. Mais les clans Arailt et Maben ont aussi connaissance de l’existence de ces Drúedains par le bi</w:t>
      </w:r>
      <w:r>
        <w:rPr>
          <w:rFonts w:eastAsia="Times New Roman"/>
          <w:sz w:val="26"/>
          <w:szCs w:val="26"/>
        </w:rPr>
        <w:t>ais d’espions envoyés.</w:t>
      </w:r>
    </w:p>
    <w:p w:rsidR="00000000" w:rsidRDefault="00E355D6">
      <w:pPr>
        <w:numPr>
          <w:ilvl w:val="0"/>
          <w:numId w:val="1"/>
        </w:numPr>
        <w:spacing w:before="100" w:beforeAutospacing="1" w:after="100" w:afterAutospacing="1"/>
        <w:ind w:left="150"/>
        <w:rPr>
          <w:rFonts w:eastAsia="Times New Roman"/>
          <w:sz w:val="26"/>
          <w:szCs w:val="26"/>
        </w:rPr>
      </w:pPr>
      <w:r>
        <w:rPr>
          <w:rFonts w:eastAsia="Times New Roman"/>
          <w:sz w:val="26"/>
          <w:szCs w:val="26"/>
        </w:rPr>
        <w:t>Pour maintenir la paix, le clan Feargan est neutre, mais est secrètement opposé aux Daen Iontis et au Temple de la Justice. D’autres clans ont choisi la même optique, mais il met l’accent sur le fait que les alliances se font et se d</w:t>
      </w:r>
      <w:r>
        <w:rPr>
          <w:rFonts w:eastAsia="Times New Roman"/>
          <w:sz w:val="26"/>
          <w:szCs w:val="26"/>
        </w:rPr>
        <w:t>éfont.</w:t>
      </w:r>
    </w:p>
    <w:p w:rsidR="00000000" w:rsidRDefault="00E355D6">
      <w:pPr>
        <w:pStyle w:val="NormalWeb"/>
      </w:pPr>
      <w:r>
        <w:t>Enion leur fournit également un plan de la région, et indique les clans faisant partie de la faction Daen Coentis (Ruadh, Treforn, Roth, Ewen), de la faction Daen Iontis (Arailt, Madoc, Sonmar). Tous les autres clans sont pour l’heure neutre, mais i</w:t>
      </w:r>
      <w:r>
        <w:t>ls sont activement sollicités pour rejoindre l’une ou l’autre faction.</w:t>
      </w:r>
    </w:p>
    <w:p w:rsidR="00000000" w:rsidRDefault="00E355D6">
      <w:pPr>
        <w:pStyle w:val="NormalWeb"/>
      </w:pPr>
      <w:r>
        <w:t>L’entrevue est interrompue en plein milieu, par un envoyé du clan Treforn, demandant à voir Enion, pour lui transmettre les amitiés du chef Aonghas, ainsi que ses inquiétudes concernant</w:t>
      </w:r>
      <w:r>
        <w:t xml:space="preserve"> une possible offensive du clan Arailt contre les villages Drúedains de Choil Caedh. Le chef Aonghas demande donc de l’aide pour contrer l’offensive. L’envoyé se retire immédiatement après. Enion pense que seuls des étrangers peuvent empêcher la finalisati</w:t>
      </w:r>
      <w:r>
        <w:t>on des plans du clan Arailt, mais il n’en dira rien.</w:t>
      </w:r>
    </w:p>
    <w:p w:rsidR="00000000" w:rsidRDefault="00E355D6">
      <w:pPr>
        <w:pStyle w:val="NormalWeb"/>
      </w:pPr>
      <w:r>
        <w:t>Une fois qu’ils ont entendu Enion, ils doivent effectuer la mission, ou ces derniers seront emprisonnés dans son donjon, et plus tard offerts au clan Arailt en signe d'apaisement. En cas de succès, il le</w:t>
      </w:r>
      <w:r>
        <w:t>ur offrira un ancien manoir Dúnedan au Nord Dunland. S’ils ne réussissent pas, c’est qu’ils sont morts. Enion leur suggère également de quitter la région s’ils sont victorieux, ou de se faire oublier pour quelques années [cf. "A clan war", page 55 Dunland]</w:t>
      </w:r>
      <w:r>
        <w:t>.</w:t>
      </w:r>
    </w:p>
    <w:p w:rsidR="00000000" w:rsidRDefault="00E355D6">
      <w:pPr>
        <w:pStyle w:val="NormalWeb"/>
      </w:pPr>
      <w:r>
        <w:t>Plusieurs possibilités s’ouvrent aux aventuriers pour l’enquête :</w:t>
      </w:r>
    </w:p>
    <w:p w:rsidR="00000000" w:rsidRDefault="00E355D6">
      <w:pPr>
        <w:numPr>
          <w:ilvl w:val="0"/>
          <w:numId w:val="2"/>
        </w:numPr>
        <w:spacing w:before="100" w:beforeAutospacing="1" w:after="100" w:afterAutospacing="1"/>
        <w:ind w:left="150"/>
        <w:rPr>
          <w:rFonts w:eastAsia="Times New Roman"/>
          <w:sz w:val="26"/>
          <w:szCs w:val="26"/>
        </w:rPr>
      </w:pPr>
      <w:r>
        <w:rPr>
          <w:rFonts w:eastAsia="Times New Roman"/>
          <w:sz w:val="26"/>
          <w:szCs w:val="26"/>
        </w:rPr>
        <w:t>Ignorer totalement l’enquête et se rendre directement sur les lieux où est caché l’épée du propriétaire de la Dame Blanche (au pic de Methedras) [avec la traversée des territoires des clan</w:t>
      </w:r>
      <w:r>
        <w:rPr>
          <w:rFonts w:eastAsia="Times New Roman"/>
          <w:sz w:val="26"/>
          <w:szCs w:val="26"/>
        </w:rPr>
        <w:t>s Sonmar, Ruath, Treforn, Arailt]. N’hésitez pas dans ce cas là à leur mettre des bâtons dans les roues, de la part aussi bien du clan Feargan (peu satisfait de l’attitude non responsable des aventuriers, pouvant se terminer par un emprisonnement pur et si</w:t>
      </w:r>
      <w:r>
        <w:rPr>
          <w:rFonts w:eastAsia="Times New Roman"/>
          <w:sz w:val="26"/>
          <w:szCs w:val="26"/>
        </w:rPr>
        <w:t>mple), et des clans Daen Iontis.</w:t>
      </w:r>
    </w:p>
    <w:p w:rsidR="00000000" w:rsidRDefault="00E355D6">
      <w:pPr>
        <w:numPr>
          <w:ilvl w:val="0"/>
          <w:numId w:val="2"/>
        </w:numPr>
        <w:spacing w:before="100" w:beforeAutospacing="1" w:after="100" w:afterAutospacing="1"/>
        <w:ind w:left="150"/>
        <w:rPr>
          <w:rFonts w:eastAsia="Times New Roman"/>
          <w:sz w:val="26"/>
          <w:szCs w:val="26"/>
        </w:rPr>
      </w:pPr>
      <w:r>
        <w:rPr>
          <w:rFonts w:eastAsia="Times New Roman"/>
          <w:sz w:val="26"/>
          <w:szCs w:val="26"/>
        </w:rPr>
        <w:t>Descendre la vieille route du Nord au grand galop [où des hommes du clan Arailt tendent une embuscade pour ralentir d’éventuels poursuivants], pour rejoindre les territoires de l’un des clans de la faction Daen Iontis.</w:t>
      </w:r>
    </w:p>
    <w:p w:rsidR="00000000" w:rsidRDefault="00E355D6">
      <w:pPr>
        <w:numPr>
          <w:ilvl w:val="0"/>
          <w:numId w:val="2"/>
        </w:numPr>
        <w:spacing w:before="100" w:beforeAutospacing="1" w:after="100" w:afterAutospacing="1"/>
        <w:ind w:left="150"/>
        <w:rPr>
          <w:rFonts w:eastAsia="Times New Roman"/>
          <w:sz w:val="26"/>
          <w:szCs w:val="26"/>
        </w:rPr>
      </w:pPr>
      <w:r>
        <w:rPr>
          <w:rFonts w:eastAsia="Times New Roman"/>
          <w:sz w:val="26"/>
          <w:szCs w:val="26"/>
        </w:rPr>
        <w:t>Long</w:t>
      </w:r>
      <w:r>
        <w:rPr>
          <w:rFonts w:eastAsia="Times New Roman"/>
          <w:sz w:val="26"/>
          <w:szCs w:val="26"/>
        </w:rPr>
        <w:t>er la rivière Dunserem par le Nord (clan Sonmar) ou par le sud (clan Ruadh). Les aventuriers rencontrent par le Nord assez rapidement une troupe en armes du clan Sonmar, prêts pour la guerre. Ils conseillent aux aventuriers de s’en retourner (sinon, la sec</w:t>
      </w:r>
      <w:r>
        <w:rPr>
          <w:rFonts w:eastAsia="Times New Roman"/>
          <w:sz w:val="26"/>
          <w:szCs w:val="26"/>
        </w:rPr>
        <w:t>onde entrevue risquerait d’être beaucoup moins amicale). Par le sud, les aventuriers rencontrent de temps à autre marchands et guerriers Ruadh, qui ne leur prêtent que peu attention.</w:t>
      </w:r>
    </w:p>
    <w:p w:rsidR="00000000" w:rsidRDefault="00E355D6">
      <w:pPr>
        <w:pStyle w:val="Titre3"/>
        <w:rPr>
          <w:rFonts w:eastAsia="Times New Roman"/>
        </w:rPr>
      </w:pPr>
      <w:r>
        <w:rPr>
          <w:rFonts w:eastAsia="Times New Roman"/>
        </w:rPr>
        <w:t>Les Dépossédés</w:t>
      </w:r>
    </w:p>
    <w:p w:rsidR="00000000" w:rsidRDefault="00E355D6">
      <w:pPr>
        <w:pStyle w:val="NormalWeb"/>
      </w:pPr>
      <w:r>
        <w:t>La suite du scénario peut être couplée au scénario "les Dé</w:t>
      </w:r>
      <w:r>
        <w:t>possédés" (disponible sur http://www.multimania.com/neveus). Remarquant une fumée s’élevant à l’ouest, les aventuriers (s’ils sont curieux), découvriront le massacre de Verbois, un village hobbit entièrement incendié. Ce village hobbit peut être placé selo</w:t>
      </w:r>
      <w:r>
        <w:t>n vos propres besoins (de même pour Vieille Combe), mais plutôt à proximité de la forêt de Choil Caedh ou des premiers contreforts rocheux des Monts Brumeux (en clair, en territoire Treforn, Ruadh).</w:t>
      </w:r>
    </w:p>
    <w:p w:rsidR="00000000" w:rsidRDefault="00E355D6">
      <w:pPr>
        <w:pStyle w:val="NormalWeb"/>
      </w:pPr>
      <w:r>
        <w:t>Au cours de l’exploration de ce village, arrangez vous po</w:t>
      </w:r>
      <w:r>
        <w:t>ur qu’ils soient surpris par des membres du clan Arailt ou Madoc. Vous pouvez également insérer la libération d’une colonie de hobbits enchaînés accompagnés de guerriers Dunlendings, et aider vos aventuriers en introduisant les hobbits de Vieille Combe (qu</w:t>
      </w:r>
      <w:r>
        <w:t>i désirent évidemment venger leurs frères de Verbois).</w:t>
      </w:r>
    </w:p>
    <w:p w:rsidR="00000000" w:rsidRDefault="00E355D6">
      <w:pPr>
        <w:pStyle w:val="NormalWeb"/>
      </w:pPr>
      <w:r>
        <w:t>Evidemment, dans toute cette machination, le clan Arailt est à l’œuvre, ou plus exactement un clan dans la mouvance du clan Arailt, le clan Semarg (qui est dirigé d’une main de fer par Gulfas). Ce dern</w:t>
      </w:r>
      <w:r>
        <w:t>ier clan est entièrement sous la coupe de Freagas, un Númenóreen Noir qui veut instaurer le culte des Dépossédés (haine des Dúnedains) chez les Dunlendings.</w:t>
      </w:r>
    </w:p>
    <w:p w:rsidR="00000000" w:rsidRDefault="00E355D6">
      <w:pPr>
        <w:pStyle w:val="NormalWeb"/>
      </w:pPr>
      <w:r>
        <w:t>La seule manière de s’en sortir est d’aller voir franchement les autorités du clan Arailt, qui sero</w:t>
      </w:r>
      <w:r>
        <w:t>nt alors forcés, au nom de la paix des clans, d’intervenir militairement mais de mauvaise grâce contre le clan Semarg, en faisant le siège du village de Valeros. Mais ils peuvent aussi faire preuve de lenteur, pour permettre aux membres du clan Semarg de s</w:t>
      </w:r>
      <w:r>
        <w:t>e réfugier ailleurs, et par exemple sur les terres du clan Madoc, à proximité du Temple de la Justice.</w:t>
      </w:r>
    </w:p>
    <w:p w:rsidR="00000000" w:rsidRDefault="00E355D6">
      <w:pPr>
        <w:pStyle w:val="NormalWeb"/>
      </w:pPr>
      <w:r>
        <w:t>Se faisant, il y a de bonnes chances que Freagas, ainsi que certains de ses acolytes (dont le chef du village Gulfas, sous l’influence de son épée maudit</w:t>
      </w:r>
      <w:r>
        <w:t>e et fétiche Morfast), disparaissent subrepticement, promettant de revenir se venger. Les prisonniers du campement (hobbits, dúnedains et eothraims) sont partiellement ou totalement libérés (c’est une excellente occasion pour introduire de nouveaux aventur</w:t>
      </w:r>
      <w:r>
        <w:t>iers dans la campagne). Sinon, les prisonniers sont transférés discrètement sous contrôle du clan Arailt, et là libérer les prisonniers sera nettement plus difficile (voir chapitre suivant).</w:t>
      </w:r>
    </w:p>
    <w:p w:rsidR="00000000" w:rsidRDefault="00E355D6">
      <w:pPr>
        <w:pStyle w:val="Titre3"/>
        <w:rPr>
          <w:rFonts w:eastAsia="Times New Roman"/>
        </w:rPr>
      </w:pPr>
      <w:r>
        <w:rPr>
          <w:rFonts w:eastAsia="Times New Roman"/>
        </w:rPr>
        <w:t>Face aux Dunlendings du clan Arailt, avec le temple de la Justice</w:t>
      </w:r>
    </w:p>
    <w:p w:rsidR="00000000" w:rsidRDefault="00E355D6">
      <w:pPr>
        <w:pStyle w:val="NormalWeb"/>
      </w:pPr>
      <w:r>
        <w:t>En effet, ils ne vont pas tarder à être emmenés jusqu’au Temple de la Justice. L’attaque prévue sur le clan Treforn (préalablement affaiblie grâce aux actions de marchands neutres de clans dupés suite à la vente d’herbes illégales) est simultanée avec le t</w:t>
      </w:r>
      <w:r>
        <w:t>ransfert des prisonniers au Temple. La puissance du clan Arailt repose dans une ville fortifiée, à l’intérieur duquel il y a plus de 2000 guerriers en état de combattre, ainsi que champs et habitations. La ville est extrêmement bien protégée, et spécialeme</w:t>
      </w:r>
      <w:r>
        <w:t xml:space="preserve">nt par le Nord (frontière avec le clan Treforn), avec des guetteurs patrouillant tout autour de la ville. La ville est le centre d’une intense activité, avec grand feu et chants de guerre (au centre, sont exhibés les deux Dúnedains, victimes des quolibets </w:t>
      </w:r>
      <w:r>
        <w:t>de la population).</w:t>
      </w:r>
    </w:p>
    <w:p w:rsidR="00000000" w:rsidRDefault="00E355D6">
      <w:pPr>
        <w:pStyle w:val="NormalWeb"/>
      </w:pPr>
      <w:r>
        <w:t>Le seul moyen de pénétrer est de prendre l’apparence de membres du clan Arailt (des membres éminents du Temple de la Justice sont présents). Mais il ne suffit pas de prendre les armes et armures des guerriers Arailt pour passer inaperçu.</w:t>
      </w:r>
      <w:r>
        <w:t xml:space="preserve"> Il faut également se revêtir le corps de tatouages, et requérir l’aide des Ruadh pour paraître comme Arailt. Il faut pour cela négocier avec leur chef Rulart, qui connaît plusieurs spécialistes des tatouages. Sinon, pénétrer dans le territoire du clan Ara</w:t>
      </w:r>
      <w:r>
        <w:t>ilt c’est également signer sa propre mort, à moins de courir vite, très vite !</w:t>
      </w:r>
    </w:p>
    <w:p w:rsidR="00000000" w:rsidRDefault="00E355D6">
      <w:pPr>
        <w:pStyle w:val="NormalWeb"/>
      </w:pPr>
      <w:r>
        <w:t>Le retour à la paix peut être provoqué par plusieurs solutions :</w:t>
      </w:r>
    </w:p>
    <w:p w:rsidR="00000000" w:rsidRDefault="00E355D6">
      <w:pPr>
        <w:numPr>
          <w:ilvl w:val="0"/>
          <w:numId w:val="3"/>
        </w:numPr>
        <w:spacing w:before="100" w:beforeAutospacing="1" w:after="100" w:afterAutospacing="1"/>
        <w:ind w:left="150"/>
        <w:rPr>
          <w:rFonts w:eastAsia="Times New Roman"/>
          <w:sz w:val="26"/>
          <w:szCs w:val="26"/>
        </w:rPr>
      </w:pPr>
      <w:r>
        <w:rPr>
          <w:rFonts w:eastAsia="Times New Roman"/>
          <w:sz w:val="26"/>
          <w:szCs w:val="26"/>
        </w:rPr>
        <w:t>Décourager l’assaut Arailt, en s’associant avec les Drúedains, et en préparant des pièges particulièrement dange</w:t>
      </w:r>
      <w:r>
        <w:rPr>
          <w:rFonts w:eastAsia="Times New Roman"/>
          <w:sz w:val="26"/>
          <w:szCs w:val="26"/>
        </w:rPr>
        <w:t>reux, mais non mortels (de façon à ne pas transformer tous les Arailt en fanatiques).</w:t>
      </w:r>
    </w:p>
    <w:p w:rsidR="00000000" w:rsidRDefault="00E355D6">
      <w:pPr>
        <w:numPr>
          <w:ilvl w:val="0"/>
          <w:numId w:val="3"/>
        </w:numPr>
        <w:spacing w:before="100" w:beforeAutospacing="1" w:after="100" w:afterAutospacing="1"/>
        <w:ind w:left="150"/>
        <w:rPr>
          <w:rFonts w:eastAsia="Times New Roman"/>
          <w:sz w:val="26"/>
          <w:szCs w:val="26"/>
        </w:rPr>
      </w:pPr>
      <w:r>
        <w:rPr>
          <w:rFonts w:eastAsia="Times New Roman"/>
          <w:sz w:val="26"/>
          <w:szCs w:val="26"/>
        </w:rPr>
        <w:t>Attaquer de front les 200 Arailt envoyés attaquer les Drúedains et les Treforn (ce qui est particulièrement dangereux).</w:t>
      </w:r>
    </w:p>
    <w:p w:rsidR="00000000" w:rsidRDefault="00E355D6">
      <w:pPr>
        <w:numPr>
          <w:ilvl w:val="0"/>
          <w:numId w:val="3"/>
        </w:numPr>
        <w:spacing w:before="100" w:beforeAutospacing="1" w:after="100" w:afterAutospacing="1"/>
        <w:ind w:left="150"/>
        <w:rPr>
          <w:rFonts w:eastAsia="Times New Roman"/>
          <w:sz w:val="26"/>
          <w:szCs w:val="26"/>
        </w:rPr>
      </w:pPr>
      <w:r>
        <w:rPr>
          <w:rFonts w:eastAsia="Times New Roman"/>
          <w:sz w:val="26"/>
          <w:szCs w:val="26"/>
        </w:rPr>
        <w:t>Jouer sur la superstition des hommes des clans (pe</w:t>
      </w:r>
      <w:r>
        <w:rPr>
          <w:rFonts w:eastAsia="Times New Roman"/>
          <w:sz w:val="26"/>
          <w:szCs w:val="26"/>
        </w:rPr>
        <w:t>ur des ténèbres, fondées sur les esprits de la terre et des plantes).</w:t>
      </w:r>
    </w:p>
    <w:p w:rsidR="00000000" w:rsidRDefault="00E355D6">
      <w:pPr>
        <w:numPr>
          <w:ilvl w:val="0"/>
          <w:numId w:val="3"/>
        </w:numPr>
        <w:spacing w:before="100" w:beforeAutospacing="1" w:after="100" w:afterAutospacing="1"/>
        <w:ind w:left="150"/>
        <w:rPr>
          <w:rFonts w:eastAsia="Times New Roman"/>
          <w:sz w:val="26"/>
          <w:szCs w:val="26"/>
        </w:rPr>
      </w:pPr>
      <w:r>
        <w:rPr>
          <w:rFonts w:eastAsia="Times New Roman"/>
          <w:sz w:val="26"/>
          <w:szCs w:val="26"/>
        </w:rPr>
        <w:t>Capturer des prêtres de la justice (des acolytes), et prendre leur place, pour dissuader le clan Arailt de déclencher les hostilités immédiates (aucun profit, perte de la guerre probable</w:t>
      </w:r>
      <w:r>
        <w:rPr>
          <w:rFonts w:eastAsia="Times New Roman"/>
          <w:sz w:val="26"/>
          <w:szCs w:val="26"/>
        </w:rPr>
        <w:t>). Jouer sur la superstition sera la meilleure clé pour désamorcer le conflit naissant entre Dunlendings. Cela signifie que les aventuriers se sont dirigés en premier lieu vers le Temple de la Justice (à 40 kilomètres au sud est de Cillien) ou qu’ils ont k</w:t>
      </w:r>
      <w:r>
        <w:rPr>
          <w:rFonts w:eastAsia="Times New Roman"/>
          <w:sz w:val="26"/>
          <w:szCs w:val="26"/>
        </w:rPr>
        <w:t>idnappés des prêtres sur les territoires des clans Madoc, Dobac ou Sonmar.</w:t>
      </w:r>
    </w:p>
    <w:p w:rsidR="00000000" w:rsidRDefault="00E355D6">
      <w:pPr>
        <w:pStyle w:val="NormalWeb"/>
      </w:pPr>
      <w:r>
        <w:t>Par la suite, secourir les Dúnedains peut déclencher les conflits, et peut être contre les habitants du Calenardhon, à moins que les aventuriers aient pris les prisonniers sous leur</w:t>
      </w:r>
      <w:r>
        <w:t xml:space="preserve"> couverture de prêtres de la Justice. Bien entendu, le pot au roses sera vite découvert par les autorités du clan Arailt, mais le clan Feargan jouera de toute son influence pour éviter une guerre (appuyé par un concile à Larach Duhnnan entre les clans). Da</w:t>
      </w:r>
      <w:r>
        <w:t>ns tous les cas, Azrahîn les remercie, au nom du roi du Bellakar.</w:t>
      </w:r>
    </w:p>
    <w:p w:rsidR="00000000" w:rsidRDefault="00E355D6">
      <w:pPr>
        <w:pStyle w:val="Titre2"/>
        <w:rPr>
          <w:rFonts w:eastAsia="Times New Roman"/>
        </w:rPr>
      </w:pPr>
      <w:r>
        <w:rPr>
          <w:rFonts w:eastAsia="Times New Roman"/>
        </w:rPr>
        <w:t>La revanche du Clan Arailt</w:t>
      </w:r>
    </w:p>
    <w:p w:rsidR="00000000" w:rsidRDefault="00E355D6">
      <w:pPr>
        <w:pStyle w:val="NormalWeb"/>
      </w:pPr>
      <w:r>
        <w:rPr>
          <w:rStyle w:val="Accentuation"/>
        </w:rPr>
        <w:t>(20 Narwain 3A 1406)</w:t>
      </w:r>
    </w:p>
    <w:p w:rsidR="00000000" w:rsidRDefault="00E355D6">
      <w:pPr>
        <w:pStyle w:val="NormalWeb"/>
      </w:pPr>
      <w:r>
        <w:t>Selon toute vraisemblance, le clan Arailt a échoué dans sa tentative de dénigration systématique des Dúnedains au vu des autres Dunlendings, q</w:t>
      </w:r>
      <w:r>
        <w:t xml:space="preserve">ue ce soit avec la libération forcée des esclaves par le clan Arailt ou face au Temple de la Justice. Mais Daonghlas, le chef du clan Arailt, ainsi que d’autres chefs de la faction Daen Iontis, préparent activement leur revanche, en projetant d’assassiner </w:t>
      </w:r>
      <w:r>
        <w:t>Enion, le chef du clan Feargan, et d’accuser ensuite le clan Ogaron, trop amicaux envers les Dúnedains.</w:t>
      </w:r>
    </w:p>
    <w:p w:rsidR="00000000" w:rsidRDefault="00E355D6">
      <w:pPr>
        <w:pStyle w:val="Titre3"/>
        <w:rPr>
          <w:rFonts w:eastAsia="Times New Roman"/>
        </w:rPr>
      </w:pPr>
      <w:r>
        <w:rPr>
          <w:rFonts w:eastAsia="Times New Roman"/>
        </w:rPr>
        <w:t>Préambule</w:t>
      </w:r>
    </w:p>
    <w:p w:rsidR="00000000" w:rsidRDefault="00E355D6">
      <w:pPr>
        <w:pStyle w:val="NormalWeb"/>
      </w:pPr>
      <w:r>
        <w:t xml:space="preserve">Comment impliquer vos aventuriers alors qu’ils s’apprêtent à partir, pour rejoindre le Calenardhon ? Il y a plusieurs solutions possibles. La </w:t>
      </w:r>
      <w:r>
        <w:t>première est de décider que l’un des joueurs (de préférence absent) tombe subitement malade, suite à un affrontement particulièrement coriace contre le clan Arailt. Sinon, Palomirë, propriétaire d’une auberge dans le Nord Dunland (Dunland, page 49), que le</w:t>
      </w:r>
      <w:r>
        <w:t>s aventuriers connaissent, peut recueillir leur aide pour aider sa fille, atteinte d’un mal inconnu. Bien sur, Palomirë peut être avantageusement remplacée par un autre personnage ou encore par une relation intime d’un de vos aventuriers, de façon à les in</w:t>
      </w:r>
      <w:r>
        <w:t>citer à l’action.</w:t>
      </w:r>
    </w:p>
    <w:p w:rsidR="00000000" w:rsidRDefault="00E355D6">
      <w:pPr>
        <w:pStyle w:val="NormalWeb"/>
      </w:pPr>
      <w:r>
        <w:t>Le personnage en question est gravement malade, et tombé dans le coma (suite à un empoisonnement avec des feuilles de galenaana). Il est important de spécifier (par un animiste de Larach Duhnnan) que la guérison n’est possible qu’en consu</w:t>
      </w:r>
      <w:r>
        <w:t>ltant des animistes Drúedains vivant dans la forêt de Choil Caerdh (sinon, cela serait trop simple !).</w:t>
      </w:r>
    </w:p>
    <w:p w:rsidR="00000000" w:rsidRDefault="00E355D6">
      <w:pPr>
        <w:pStyle w:val="Titre3"/>
        <w:rPr>
          <w:rFonts w:eastAsia="Times New Roman"/>
        </w:rPr>
      </w:pPr>
      <w:r>
        <w:rPr>
          <w:rFonts w:eastAsia="Times New Roman"/>
        </w:rPr>
        <w:t>Une réunion secrète des clans Daen Iontis</w:t>
      </w:r>
    </w:p>
    <w:p w:rsidR="00000000" w:rsidRDefault="00E355D6">
      <w:pPr>
        <w:pStyle w:val="NormalWeb"/>
      </w:pPr>
      <w:r>
        <w:t>Le voyage vers Choil Caerdh peut à nouveau être émaillé de petits incidents, tel la rencontre de guerriers du c</w:t>
      </w:r>
      <w:r>
        <w:t>lan Arailt, arborant des peintures de guerre, ou un nouvel incendie d’un village de paysans. Ce qui peut engendrer quelques défis ou corps à corps entre vos aventuriers et les hommes du clan Arailt, mais rien de très dangereux en somme.</w:t>
      </w:r>
    </w:p>
    <w:p w:rsidR="00000000" w:rsidRDefault="00E355D6">
      <w:pPr>
        <w:pStyle w:val="NormalWeb"/>
      </w:pPr>
      <w:r>
        <w:t xml:space="preserve">Un soir, alors que </w:t>
      </w:r>
      <w:r>
        <w:t>les aventuriers font leur campement (peut être à proximité du village déserté de Verbois), arrangez vous pour que ces derniers soient les témoins involontaires d’une réunion secrète des factions Sonmar, Madoc et surtout Arailt (ce qui prouve de façon éclat</w:t>
      </w:r>
      <w:r>
        <w:t>ante la félonie de ce clan). Ces derniers discutent d’une solution pour transformer l’inimitié des Dunlendings face aux Dúnedains en haine totale, suite à l’échec des enlèvements. Ils n’arrivent pas à se mettre d’accord, et se donnent rendez vous au châtea</w:t>
      </w:r>
      <w:r>
        <w:t>u en ruines d’Amon Bruinen (en plein territoire Arailt) pour convenir d’une solution d’ici une semaine (ou à un autre lieu si les aventuriers signalent leur présence).</w:t>
      </w:r>
    </w:p>
    <w:p w:rsidR="00000000" w:rsidRDefault="00E355D6">
      <w:pPr>
        <w:pStyle w:val="NormalWeb"/>
      </w:pPr>
      <w:r>
        <w:t>Les Dunlendings sont venus en force, en gros une vingtaine de guerriers aguerris. Ils fo</w:t>
      </w:r>
      <w:r>
        <w:t>uillent le village entier, et emprisonnent ou tuent tous ceux qui pourraient les gêner, pour conserver un caractère secret à la réunion des Daen Iontis.</w:t>
      </w:r>
    </w:p>
    <w:p w:rsidR="00000000" w:rsidRDefault="00E355D6">
      <w:pPr>
        <w:pStyle w:val="NormalWeb"/>
      </w:pPr>
      <w:r>
        <w:t xml:space="preserve">Si les aventuriers retournent directement à Larach Duhnnan pour rendre compte du danger représenté par </w:t>
      </w:r>
      <w:r>
        <w:t>les Daen Iontis, Enion cherchera à les convaincre avec des arguments monétaires, puis magiques (manipulation suggestive), de la nécessité d’espionner les activités des Daen Iontis à Amon Bruinen, quitte à les déguiser sommairement pour que leur mission soi</w:t>
      </w:r>
      <w:r>
        <w:t>t un succès total. Car utiliser ses propres hommes serait signe d’implication du clan Feargan dans les affaires privées d’un autre clan (et pourrait de plus provoquer une guerre), il est donc souhaitable et indiqué que cela soit des personnes externes au c</w:t>
      </w:r>
      <w:r>
        <w:t>lan qui se chargent de l’enquête.</w:t>
      </w:r>
    </w:p>
    <w:p w:rsidR="00000000" w:rsidRDefault="00E355D6">
      <w:pPr>
        <w:pStyle w:val="Titre3"/>
        <w:rPr>
          <w:rFonts w:eastAsia="Times New Roman"/>
        </w:rPr>
      </w:pPr>
      <w:r>
        <w:rPr>
          <w:rFonts w:eastAsia="Times New Roman"/>
        </w:rPr>
        <w:t>La forêt de Choil Caerdh</w:t>
      </w:r>
    </w:p>
    <w:p w:rsidR="00000000" w:rsidRDefault="00E355D6">
      <w:pPr>
        <w:pStyle w:val="NormalWeb"/>
      </w:pPr>
      <w:r>
        <w:t>Ce n’est qu’une formalité que d’atteindre Choil Caerdh (Dunland, page 45). Les aventuriers sont surpris par deux Dunlendings du clan Treforn, qui fait étrange ne les attaquent pas, mais les inviten</w:t>
      </w:r>
      <w:r>
        <w:t>t à les suivre pour rencontrer Aonghas, le chef du clan Treforn. Une réception amicale, même si une légère inimitié peut subsister.</w:t>
      </w:r>
    </w:p>
    <w:p w:rsidR="00000000" w:rsidRDefault="00E355D6">
      <w:pPr>
        <w:pStyle w:val="NormalWeb"/>
      </w:pPr>
      <w:r>
        <w:t>Ce dernier ne fera aucune difficulté pour que les aventuriers rencontrent des sages Drúedains, qui communiquera le remède (r</w:t>
      </w:r>
      <w:r>
        <w:t xml:space="preserve">acines d’Aldaka, feuilles de Menelar, lichen de Belramba). Ce dernier prépare illico le remède, en les avertissant qu’au bout d’une dizaine de jours, ce remède pourrait n’avoir aucun effet sur le malade. Evidemment, vous pouvez encore compliquer la chose, </w:t>
      </w:r>
      <w:r>
        <w:t>en demandant aux aventuriers de participer à une chasse aux ingrédients dans la forêt de Choil Caerdh.</w:t>
      </w:r>
    </w:p>
    <w:p w:rsidR="00000000" w:rsidRDefault="00E355D6">
      <w:pPr>
        <w:pStyle w:val="Titre3"/>
        <w:rPr>
          <w:rFonts w:eastAsia="Times New Roman"/>
        </w:rPr>
      </w:pPr>
      <w:r>
        <w:rPr>
          <w:rFonts w:eastAsia="Times New Roman"/>
        </w:rPr>
        <w:t>Amon Bruinen</w:t>
      </w:r>
    </w:p>
    <w:p w:rsidR="00000000" w:rsidRDefault="00E355D6">
      <w:pPr>
        <w:pStyle w:val="NormalWeb"/>
      </w:pPr>
      <w:r>
        <w:t>Amon Bruinen est un château en ruines, où une trentaine de guerriers ont élu résidence, en attendant que le conciliabule entre chefs des dif</w:t>
      </w:r>
      <w:r>
        <w:t>férents clans prennent fin. Les journées se passent donc en entraînements. Le donjon est particulièrement surveillé, par plusieurs sentinelles. Ce lieu a été choisi par sa discrétion, son absence de valeur stratégique.</w:t>
      </w:r>
    </w:p>
    <w:p w:rsidR="00000000" w:rsidRDefault="00E355D6">
      <w:pPr>
        <w:pStyle w:val="NormalWeb"/>
      </w:pPr>
      <w:r>
        <w:t>S’introduire dans le donjon ne devrai</w:t>
      </w:r>
      <w:r>
        <w:t xml:space="preserve">t pas être trop difficile (surtout si les aventuriers, en tant que guerriers du clan Arailt font preuve de diplomatie et de ruse). Ils devraient pouvoir surprendre le plan du clan Arailt, ni plus ni moins que l’assassinat du chef Enion du clan Feargan, et </w:t>
      </w:r>
      <w:r>
        <w:t>l’envoi de hérauts dans tout le Dunland annonçant la mort du leader du clan Feargan sous le coup des traîtres du clan Ogaron (les plus proches des Dúnedains). Cette mort devrait galvaniser tous les Dunlendings contre les Dúnedains. Freagas peut être présen</w:t>
      </w:r>
      <w:r>
        <w:t>t à cette réunion, et peut être l’instigateur de ce plan.</w:t>
      </w:r>
    </w:p>
    <w:p w:rsidR="00000000" w:rsidRDefault="00E355D6">
      <w:pPr>
        <w:pStyle w:val="NormalWeb"/>
      </w:pPr>
      <w:r>
        <w:t>Le clan Arailt grime certains de ses meilleurs guerriers pour apparaître comme appartenant au clan Ogaron. Certains de ces guerriers peuvent être les aventuriers (ne soyez pas tendre). Une fois le p</w:t>
      </w:r>
      <w:r>
        <w:t>lan connu, une course contre la montre s’instaure entre les aventuriers pour empêcher que le pays entier s’embrase.</w:t>
      </w:r>
    </w:p>
    <w:p w:rsidR="00000000" w:rsidRDefault="00E355D6">
      <w:pPr>
        <w:pStyle w:val="NormalWeb"/>
      </w:pPr>
      <w:r>
        <w:t xml:space="preserve">Après quelques jours de voyage, Les assassins du clan Arailt arrivent enfin à Larach Duhnnan, pour y être reçu par Enion, pour lui remettre </w:t>
      </w:r>
      <w:r>
        <w:t>une importante missive du chef du clan Ogaron. Naturellement, c’est un piège, et c’est aux aventuriers de tout faire pour empêcher l’assassinat et l’embrasement de toute une région dans une guerre de clans. Naturellement, Enion récompensera à leur juste va</w:t>
      </w:r>
      <w:r>
        <w:t>leur nos héros.</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Dunlendings</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Niv 4, PdC 70, Cuir Souple, BD 30, Hache 80, Arbalète 60 Gulfas Niv 8, PdC 110, Cuir Rigide, BD 20, Epée large 120, Lance courte 90 </w:t>
      </w:r>
    </w:p>
    <w:p w:rsidR="00000000" w:rsidRDefault="00E355D6">
      <w:pPr>
        <w:pStyle w:val="Titre2"/>
        <w:rPr>
          <w:rFonts w:eastAsia="Times New Roman"/>
        </w:rPr>
      </w:pPr>
      <w:r>
        <w:rPr>
          <w:rFonts w:eastAsia="Times New Roman"/>
        </w:rPr>
        <w:t>Les guerriers fantômes</w:t>
      </w:r>
    </w:p>
    <w:p w:rsidR="00000000" w:rsidRDefault="00E355D6">
      <w:pPr>
        <w:pStyle w:val="NormalWeb"/>
      </w:pPr>
      <w:r>
        <w:rPr>
          <w:rStyle w:val="Accentuation"/>
        </w:rPr>
        <w:t>(9 Nínui 3A 1406)</w:t>
      </w:r>
    </w:p>
    <w:p w:rsidR="00000000" w:rsidRDefault="00E355D6">
      <w:pPr>
        <w:pStyle w:val="Titre3"/>
        <w:rPr>
          <w:rFonts w:eastAsia="Times New Roman"/>
        </w:rPr>
      </w:pPr>
      <w:r>
        <w:rPr>
          <w:rFonts w:eastAsia="Times New Roman"/>
        </w:rPr>
        <w:t>Ethryrion Solophas (anciennement Teghaib)</w:t>
      </w:r>
    </w:p>
    <w:p w:rsidR="00000000" w:rsidRDefault="00E355D6">
      <w:pPr>
        <w:pStyle w:val="NormalWeb"/>
      </w:pPr>
      <w:r>
        <w:t>Le voyage est presque sans histoires par la vieille route du Nord au départ de Larach Duhnnan jusqu’à Angrenost et Methedras. En effet, outre de nombreuses caravanes marchandes faisant le lien entre Tharbad et le Gondor, les aventuriers y rencontrent des c</w:t>
      </w:r>
      <w:r>
        <w:t>avaliers du clan Arailt chevauchant à vive allure et qui s’arrêtent en face des aventuriers (environ 10), car ces derniers ont pénétré dans les terres du clan Arailt. Ces derniers désirent savoir la destination des aventuriers et pourquoi traverser les ter</w:t>
      </w:r>
      <w:r>
        <w:t>res du clan Arailt. Ils ne cherchent pas l’affrontement, sauf si les aventuriers les y poussent. Ces derniers peuvent repartir, après avoir dûment été rançonnés pour le compte du prestigieux Temple de la Justice.</w:t>
      </w:r>
    </w:p>
    <w:p w:rsidR="00000000" w:rsidRDefault="00E355D6">
      <w:pPr>
        <w:pStyle w:val="NormalWeb"/>
      </w:pPr>
      <w:r>
        <w:t xml:space="preserve">Enfin, les aventuriers arrivent en bordure </w:t>
      </w:r>
      <w:r>
        <w:t>du fleuve Angren, au village d’Ethryrion Solophas. Non loin de là, un château en ruines (probablement une ancienne forteresse du Gondor abandonnée) et les premiers contreforts des Monts Brumeux, dont la citadelle d’Angrenost (qui se détache nettement au lo</w:t>
      </w:r>
      <w:r>
        <w:t>in, voir http://fan.theonering.net/rolozo/images/nasmith-exhibition/orthanc 2nd age.jpg).</w:t>
      </w:r>
    </w:p>
    <w:p w:rsidR="00000000" w:rsidRDefault="00E355D6">
      <w:pPr>
        <w:pStyle w:val="NormalWeb"/>
      </w:pPr>
      <w:r>
        <w:t xml:space="preserve">Ethryrion Solophas est un village de 500 habitants, avec une centaine d’habitations (des huttes en bois consolidées avec quelques blocs de pierre). Sortent du lot la </w:t>
      </w:r>
      <w:r>
        <w:t>Grand Place (où se réunissent tous les villageois les jours de fête), l’unique auberge de la ville, de nombreux artisans (ferronnier, cordonnier), un vaste enclos un peu à l’écart du village (vaches et moutons), ainsi qu’un cercle de pierre levées, à quelq</w:t>
      </w:r>
      <w:r>
        <w:t>ues distances au nord, le long de l’Angren (quasiment en face du château en ruines).</w:t>
      </w:r>
    </w:p>
    <w:p w:rsidR="00000000" w:rsidRDefault="00E355D6">
      <w:pPr>
        <w:pStyle w:val="NormalWeb"/>
      </w:pPr>
      <w:r>
        <w:t>Occupé par le clan Mhaigren, le village vit actuellement des heures dures. Les villageois font grise mine, et servent tant bien que mal les voyageurs de passage, ce qui pe</w:t>
      </w:r>
      <w:r>
        <w:t>ut conduire à des scènes fort amusantes (le garçon qui renverse la soupe sur l’un des aventuriers, des confusions dans les commandes, des prix exorbitants, le serveur conduit les aventuriers à la cuisine, au lieu de leurs chambres).</w:t>
      </w:r>
    </w:p>
    <w:p w:rsidR="00000000" w:rsidRDefault="00E355D6">
      <w:pPr>
        <w:pStyle w:val="Titre3"/>
        <w:rPr>
          <w:rFonts w:eastAsia="Times New Roman"/>
        </w:rPr>
      </w:pPr>
      <w:r>
        <w:rPr>
          <w:rFonts w:eastAsia="Times New Roman"/>
        </w:rPr>
        <w:t>Les importantes personn</w:t>
      </w:r>
      <w:r>
        <w:rPr>
          <w:rFonts w:eastAsia="Times New Roman"/>
        </w:rPr>
        <w:t>alités</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Solophen</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Shaman du clan Mhaigren, un vieil et sage homme qui a dévolu sa vie à combattre et défaire les morts vivants. Il n’est que peu considéré par son peuple, car le rôle de shaman devrait normalement être dévolu à une femme. Il est néanmoins trè</w:t>
      </w:r>
      <w:r>
        <w:rPr>
          <w:rFonts w:ascii="Trebuchet MS" w:eastAsia="Times New Roman" w:hAnsi="Trebuchet MS"/>
          <w:sz w:val="21"/>
          <w:szCs w:val="21"/>
        </w:rPr>
        <w:t xml:space="preserve">s compétent, et a une grande expérience de la région (jusqu’aux premiers pics des Montagnes Brumeuses, dont Methedras). Il porte une robe marron, est moustachu. Sa voix est grave, presque nasillarde.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Borkul</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Âgé de 42 ans, le forgeron et le charpentier, ar</w:t>
      </w:r>
      <w:r>
        <w:rPr>
          <w:rFonts w:ascii="Trebuchet MS" w:eastAsia="Times New Roman" w:hAnsi="Trebuchet MS"/>
          <w:sz w:val="21"/>
          <w:szCs w:val="21"/>
        </w:rPr>
        <w:t xml:space="preserve">borant une légère difformité au visage. Il n’est pas très riche. Il vit seul, depuis la disparition étrange de son fils Ishel et de sa très belle fille Borar il y a quelques jours.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Anrea</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La serveuse de l’unique auberge de la ville, la nièce de Borkul. Son</w:t>
      </w:r>
      <w:r>
        <w:rPr>
          <w:rFonts w:ascii="Trebuchet MS" w:eastAsia="Times New Roman" w:hAnsi="Trebuchet MS"/>
          <w:sz w:val="21"/>
          <w:szCs w:val="21"/>
        </w:rPr>
        <w:t xml:space="preserve"> attitude amicale et son sourire sympathique encourage les confidences des étrangers.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Oravarri</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Un marchand pour le moins bedonnant, un homme d’ordinaire assez jovial. Il porte culotte, bretelles et chemises. Il a d’ordinaire toujours une bonne histoire à </w:t>
      </w:r>
      <w:r>
        <w:rPr>
          <w:rFonts w:ascii="Trebuchet MS" w:eastAsia="Times New Roman" w:hAnsi="Trebuchet MS"/>
          <w:sz w:val="21"/>
          <w:szCs w:val="21"/>
        </w:rPr>
        <w:t xml:space="preserve">raconter. Il vient d’arriver au village.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Scammar</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Habillé avec une cape noire, un pantalon noir gris et des hautes bottes noires, Scammar est un Dunéen à l’humeur assez maussade. Il aime beaucoup écouter aux portes. Il porte de longs cheveux qu’il coiffe e</w:t>
      </w:r>
      <w:r>
        <w:rPr>
          <w:rFonts w:ascii="Trebuchet MS" w:eastAsia="Times New Roman" w:hAnsi="Trebuchet MS"/>
          <w:sz w:val="21"/>
          <w:szCs w:val="21"/>
        </w:rPr>
        <w:t>n tresse à l’arrière de sa tête. Son oreille gauche est manquante, une particularité qui tend à le rendre suspect à ses interlocuteurs. Il a un petit nez et est toujours impeccablement propre. Il est fidèle à sa parole, bien que sa réputation dise le contr</w:t>
      </w:r>
      <w:r>
        <w:rPr>
          <w:rFonts w:ascii="Trebuchet MS" w:eastAsia="Times New Roman" w:hAnsi="Trebuchet MS"/>
          <w:sz w:val="21"/>
          <w:szCs w:val="21"/>
        </w:rPr>
        <w:t xml:space="preserve">aire (un vaurien avec des intentions de backstab).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Menoib</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Le chef du clan, qui est quasiment introuvable. Il est presque tout le temps en train de chasser (le jour), de dormir ou de faire le deuil de ses amis morts ou disparus. Il se console en passant de</w:t>
      </w:r>
      <w:r>
        <w:rPr>
          <w:rFonts w:ascii="Trebuchet MS" w:eastAsia="Times New Roman" w:hAnsi="Trebuchet MS"/>
          <w:sz w:val="21"/>
          <w:szCs w:val="21"/>
        </w:rPr>
        <w:t xml:space="preserve"> l’auberge unique de la ville à la taverne, tenue par la famille Calmuad (qui sert un de ces petits tord boyaux). Il est presque toujours soul, il n’y a quasiment rien à en tirer, sauf si on le dessoûle de force.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Jeroibha</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Un jeune Dunéen, apprécié de tous</w:t>
      </w:r>
      <w:r>
        <w:rPr>
          <w:rFonts w:ascii="Trebuchet MS" w:eastAsia="Times New Roman" w:hAnsi="Trebuchet MS"/>
          <w:sz w:val="21"/>
          <w:szCs w:val="21"/>
        </w:rPr>
        <w:t>. C’est le neveu du chef, mais aussi l’espion idéal pour celui (Shullugaï) qui voudrait noyauter le clan. Il est très compétent pour manœuvrer dans les bois pour son âge, car il est très jeune. Il est aguerri aux arts de l’embuscade et de l’assassinat. Ses</w:t>
      </w:r>
      <w:r>
        <w:rPr>
          <w:rFonts w:ascii="Trebuchet MS" w:eastAsia="Times New Roman" w:hAnsi="Trebuchet MS"/>
          <w:sz w:val="21"/>
          <w:szCs w:val="21"/>
        </w:rPr>
        <w:t xml:space="preserve"> cheveux sont noirs. Son visage est plus aquilin que ceux de sa race. Certains disent qu’il a du sang Dúnedain en lui (ce qui n’est pas totalement inexact), mais il est aisément identifiable en tant que Dunéen. Il convainc facilement son entourage de ses b</w:t>
      </w:r>
      <w:r>
        <w:rPr>
          <w:rFonts w:ascii="Trebuchet MS" w:eastAsia="Times New Roman" w:hAnsi="Trebuchet MS"/>
          <w:sz w:val="21"/>
          <w:szCs w:val="21"/>
        </w:rPr>
        <w:t xml:space="preserve">onnes intentions. </w:t>
      </w:r>
    </w:p>
    <w:p w:rsidR="00000000" w:rsidRDefault="00E355D6">
      <w:pPr>
        <w:pStyle w:val="Titre3"/>
        <w:rPr>
          <w:rFonts w:eastAsia="Times New Roman"/>
        </w:rPr>
      </w:pPr>
      <w:r>
        <w:rPr>
          <w:rFonts w:eastAsia="Times New Roman"/>
        </w:rPr>
        <w:t>Où le passé rejoint le présent...</w:t>
      </w:r>
    </w:p>
    <w:p w:rsidR="00000000" w:rsidRDefault="00E355D6">
      <w:pPr>
        <w:pStyle w:val="NormalWeb"/>
      </w:pPr>
      <w:r>
        <w:t>Il y a un peu plus de 900 ans, le Gondor (y compris la province du Calenardhon) fut la cible d’une invasion d’Easterlings. Ces derniers furent vaincus en TA 500 par Tarostar, qui prit le nom de Romendaci</w:t>
      </w:r>
      <w:r>
        <w:t>l, le tueur d’Easterlings. Toutefois, quelques années furent nécessaires pour pacifier la région. Shullugaï, d’ascendance mixte Easterling / Daen Lintis, fut le dernier à tomber, fédérant une alliance des Daen Lintis autour de lui.</w:t>
      </w:r>
    </w:p>
    <w:p w:rsidR="00000000" w:rsidRDefault="00E355D6">
      <w:pPr>
        <w:pStyle w:val="NormalWeb"/>
      </w:pPr>
      <w:r>
        <w:t>La dernière bataille eut</w:t>
      </w:r>
      <w:r>
        <w:t xml:space="preserve"> lieu sur les rives de l’Angren (non loin du village d’Ethryrion Solophas), mais ni le corps de Shullugaï, ni ses armes ne furent retrouvés par les Dúnedains du Gondor victorieux. Shullugaï fit à nouveau parler de lui trois jours après la mort de Romendaci</w:t>
      </w:r>
      <w:r>
        <w:t xml:space="preserve">l, lors de la seconde invasion des Easterlings. 3 femmes semèrent le chaos en se prétendant être les filles de Shullugaï. Le gouverneur de l’époque arrêta vite les dites folles, et tout rentra dans l’ordre. Par pure précaution, ordre fut donné de démonter </w:t>
      </w:r>
      <w:r>
        <w:t>pierre par pierre le dernier repère du damné Easterling. De ce repère subsista toutefois la "Tour Noire" (localisée en pleine montagne). C’est d’ailleurs en ce lieu que fut enterré Shullugaï en grand secret.</w:t>
      </w:r>
    </w:p>
    <w:p w:rsidR="00000000" w:rsidRDefault="00E355D6">
      <w:pPr>
        <w:pStyle w:val="NormalWeb"/>
      </w:pPr>
      <w:r>
        <w:t>Shullugaï réapparut en 836 TA à chaque journée d</w:t>
      </w:r>
      <w:r>
        <w:t>es Morts, et ce jusqu’en 841 TA, l’année où la reine Beruthiel) fut exilée. Les chats proliféraient dans la région, et une forte épidémie se déclencha en Calenardhon, couplé par une vague de disparition. Finalement, la disparition du Kuilëondo stoppa net l</w:t>
      </w:r>
      <w:r>
        <w:t xml:space="preserve">a vague de terreur déclenchée par les lointains descendants de Shullugaï (quoique certains fous prétendirent que c’était Shullugaï et ses valeureux guerriers, revenus à la vie pour se venger). Shullugaï fait désormais partie de l’imaginaire commun, et est </w:t>
      </w:r>
      <w:r>
        <w:t>catalogué en tant que démon. Il réapparût périodiquement dans les siècles suivants.</w:t>
      </w:r>
    </w:p>
    <w:p w:rsidR="00000000" w:rsidRDefault="00E355D6">
      <w:pPr>
        <w:pStyle w:val="NormalWeb"/>
      </w:pPr>
      <w:r>
        <w:t>C’est également à cette époque que fit surface des légendes concernant un ancien clan Dunlending (le clan Faighoin, faisant partie de la population recluse des Oathbreakers), qui aurait espéré échapper à la malédiction d’Isildur. Ils se seraient réfugiés d</w:t>
      </w:r>
      <w:r>
        <w:t>ans des grottes profondes. Plus tard, les Dunlendings sont revenus en Calenardhon.</w:t>
      </w:r>
    </w:p>
    <w:p w:rsidR="00000000" w:rsidRDefault="00E355D6">
      <w:pPr>
        <w:pStyle w:val="Titre3"/>
        <w:rPr>
          <w:rFonts w:eastAsia="Times New Roman"/>
        </w:rPr>
      </w:pPr>
      <w:r>
        <w:rPr>
          <w:rFonts w:eastAsia="Times New Roman"/>
        </w:rPr>
        <w:t>Une nuit plus que dangereuse</w:t>
      </w:r>
    </w:p>
    <w:p w:rsidR="00000000" w:rsidRDefault="00E355D6">
      <w:pPr>
        <w:pStyle w:val="NormalWeb"/>
      </w:pPr>
      <w:r>
        <w:t>La nuit au village n’est pas de tout repos, avec des hallucinations collectives pour ceux qui sont éveillés et des cauchemars pour les autres, c</w:t>
      </w:r>
      <w:r>
        <w:t>e qui explique largement l’état de folie maximal du village. Les environs semblent également beaucoup plus effrayants de nuit. Le château semble en parfait état, des guerriers mort vivants peuvent être vus tout autour du village, ainsi que d’étranges lueur</w:t>
      </w:r>
      <w:r>
        <w:t>s. Tout se calme vers la fin de la nuit, alors que le soleil commence à se lever.</w:t>
      </w:r>
    </w:p>
    <w:p w:rsidR="00000000" w:rsidRDefault="00E355D6">
      <w:pPr>
        <w:pStyle w:val="NormalWeb"/>
      </w:pPr>
      <w:r>
        <w:t>Le même phénomène se reproduit les nuits suivantes. Mais il semble que les loups et les morts vivants sont de plus en plus proche du village, et que certaines maisons périphé</w:t>
      </w:r>
      <w:r>
        <w:t>riques soient la cible de ces attaques, avec quelques enlèvements. Tous ceux qui sont à l’extérieur de nuit risquent de se faire attaquer par les loups et les mort vivants, notamment les chevaux dans les écuries.</w:t>
      </w:r>
    </w:p>
    <w:p w:rsidR="00000000" w:rsidRDefault="00E355D6">
      <w:pPr>
        <w:pStyle w:val="NormalWeb"/>
      </w:pPr>
      <w:r>
        <w:t>Si vos aventuriers se décident à quitter ce</w:t>
      </w:r>
      <w:r>
        <w:t xml:space="preserve"> village de fous sans agir pour régler la situation, laissez les faire. Poursuivez le voyage jusqu’aux rives de l’Angren, comme si vous passiez à la partie suivante. N’épargnez pas leurs montures, qui peuvent avoir été la cible de l’attaque des morts vivan</w:t>
      </w:r>
      <w:r>
        <w:t>ts durant la nuit au village.</w:t>
      </w:r>
    </w:p>
    <w:p w:rsidR="00000000" w:rsidRDefault="00E355D6">
      <w:pPr>
        <w:pStyle w:val="NormalWeb"/>
      </w:pPr>
      <w:r>
        <w:t>A la nuit tombée, faites à nouveau intervenir les morts vivants et les loups. Décrivez leur approche inexorable vers le groupe. Faites leur comprendre qu’il n’y a aucun échappatoire possible. Mettez finalement en scène leur mo</w:t>
      </w:r>
      <w:r>
        <w:t>rt. Faites les patienter quelques minutes, avant de leur annoncer qu’ils se réveillent en sueur dans leur chambre au village. Tout ce qui leur est arrivé n’était qu’un rêve, ou plutôt un cauchemar. Ce petit manège peut se reproduire plusieurs fois, jusqu’à</w:t>
      </w:r>
      <w:r>
        <w:t xml:space="preserve"> ce que les aventuriers comprennent que leur salut dépend de la résolution du mystère des guerriers fantômes.</w:t>
      </w:r>
    </w:p>
    <w:p w:rsidR="00000000" w:rsidRDefault="00E355D6">
      <w:pPr>
        <w:pStyle w:val="NormalWeb"/>
      </w:pPr>
      <w:r>
        <w:t>De jour (car de nuit c’est un véritable suicide, face aux créatures qui rodent), il est possible de repérer des traces de grands loups et d’humano</w:t>
      </w:r>
      <w:r>
        <w:t>ïdes. Plusieurs pistes sont décelables, et tous ne mènent pas au même endroit. Tous les jets de pistage sont avec une difficulté de –20 :</w:t>
      </w:r>
    </w:p>
    <w:p w:rsidR="00000000" w:rsidRDefault="00E355D6">
      <w:pPr>
        <w:numPr>
          <w:ilvl w:val="0"/>
          <w:numId w:val="4"/>
        </w:numPr>
        <w:spacing w:before="100" w:beforeAutospacing="1" w:after="100" w:afterAutospacing="1"/>
        <w:ind w:left="150"/>
        <w:rPr>
          <w:rFonts w:eastAsia="Times New Roman"/>
          <w:sz w:val="26"/>
          <w:szCs w:val="26"/>
        </w:rPr>
      </w:pPr>
      <w:r>
        <w:rPr>
          <w:rStyle w:val="lev"/>
          <w:rFonts w:eastAsia="Times New Roman"/>
          <w:sz w:val="26"/>
          <w:szCs w:val="26"/>
        </w:rPr>
        <w:t>Plusieurs groupes d’humanoïdes</w:t>
      </w:r>
      <w:r>
        <w:rPr>
          <w:rFonts w:eastAsia="Times New Roman"/>
          <w:sz w:val="26"/>
          <w:szCs w:val="26"/>
        </w:rPr>
        <w:t xml:space="preserve"> (environ 15-20 par groupe) se sont dirigés vers le vieux château en ruines qui surplomb</w:t>
      </w:r>
      <w:r>
        <w:rPr>
          <w:rFonts w:eastAsia="Times New Roman"/>
          <w:sz w:val="26"/>
          <w:szCs w:val="26"/>
        </w:rPr>
        <w:t>e le village. Le château en ruines est totalement vide, mais ses cachots recèlent de bien intéressantes grottes, avec les tombes de nombreux Dunlendings (protégés par des piliers de pierre, en fait des créatures de pierre vivantes, similaire à celle des Dr</w:t>
      </w:r>
      <w:r>
        <w:rPr>
          <w:rFonts w:eastAsia="Times New Roman"/>
          <w:sz w:val="26"/>
          <w:szCs w:val="26"/>
        </w:rPr>
        <w:t>ughu). Mais il est assez facile de constater que le lieu a été désacralisé, et que de nombreuses créatures ont foulé le sol de la grotte. Il y a environ une centaine de tombes dans le lieu. Pour re-sacraliser ce lieu, il est nécessaire de retrouver une gem</w:t>
      </w:r>
      <w:r>
        <w:rPr>
          <w:rFonts w:eastAsia="Times New Roman"/>
          <w:sz w:val="26"/>
          <w:szCs w:val="26"/>
        </w:rPr>
        <w:t>me rouge grenat qui se pose sur l’œil du gardien des tombes (des gardiens de surveillance similaires en fonction à celles des Drughu). Pour les descriptions de ces grottes, vous pouvez vous inspirer des grottes décrites dans le module Ghost Warriors.</w:t>
      </w:r>
    </w:p>
    <w:p w:rsidR="00000000" w:rsidRDefault="00E355D6">
      <w:pPr>
        <w:numPr>
          <w:ilvl w:val="0"/>
          <w:numId w:val="4"/>
        </w:numPr>
        <w:spacing w:before="100" w:beforeAutospacing="1" w:after="100" w:afterAutospacing="1"/>
        <w:ind w:left="150"/>
        <w:rPr>
          <w:rFonts w:eastAsia="Times New Roman"/>
          <w:sz w:val="26"/>
          <w:szCs w:val="26"/>
        </w:rPr>
      </w:pPr>
      <w:r>
        <w:rPr>
          <w:rStyle w:val="lev"/>
          <w:rFonts w:eastAsia="Times New Roman"/>
          <w:sz w:val="26"/>
          <w:szCs w:val="26"/>
        </w:rPr>
        <w:t>Des g</w:t>
      </w:r>
      <w:r>
        <w:rPr>
          <w:rStyle w:val="lev"/>
          <w:rFonts w:eastAsia="Times New Roman"/>
          <w:sz w:val="26"/>
          <w:szCs w:val="26"/>
        </w:rPr>
        <w:t>ros loups</w:t>
      </w:r>
      <w:r>
        <w:rPr>
          <w:rFonts w:eastAsia="Times New Roman"/>
          <w:sz w:val="26"/>
          <w:szCs w:val="26"/>
        </w:rPr>
        <w:t xml:space="preserve"> </w:t>
      </w:r>
      <w:r>
        <w:rPr>
          <w:rFonts w:eastAsia="Times New Roman"/>
          <w:sz w:val="26"/>
          <w:szCs w:val="26"/>
        </w:rPr>
        <w:t>(peut être des wargs) ont franchi la rivière à gué, et se sont dirigés vers une forêt obscure au cœur duquel est construite une vieille tour noire. C’est en ce lieu qu’a été enterré Shullugaï. Pénétrer dans la tour, défaire Shullugaï, récupérer son marteau</w:t>
      </w:r>
      <w:r>
        <w:rPr>
          <w:rFonts w:eastAsia="Times New Roman"/>
          <w:sz w:val="26"/>
          <w:szCs w:val="26"/>
        </w:rPr>
        <w:t>, est la meilleure solution pour rendre sa tranquillité à la vallée. Toutefois, la tour noire est protégée par des loups.</w:t>
      </w:r>
    </w:p>
    <w:p w:rsidR="00000000" w:rsidRDefault="00E355D6">
      <w:pPr>
        <w:numPr>
          <w:ilvl w:val="0"/>
          <w:numId w:val="4"/>
        </w:numPr>
        <w:spacing w:before="100" w:beforeAutospacing="1" w:after="100" w:afterAutospacing="1"/>
        <w:ind w:left="150"/>
        <w:rPr>
          <w:rFonts w:eastAsia="Times New Roman"/>
          <w:sz w:val="26"/>
          <w:szCs w:val="26"/>
        </w:rPr>
      </w:pPr>
      <w:r>
        <w:rPr>
          <w:rStyle w:val="lev"/>
          <w:rFonts w:eastAsia="Times New Roman"/>
          <w:sz w:val="26"/>
          <w:szCs w:val="26"/>
        </w:rPr>
        <w:t>Une dizaine d’humanoïdes montés</w:t>
      </w:r>
      <w:r>
        <w:rPr>
          <w:rFonts w:eastAsia="Times New Roman"/>
          <w:sz w:val="26"/>
          <w:szCs w:val="26"/>
        </w:rPr>
        <w:t xml:space="preserve"> se sont dirigés vers le nord / nord ouest, dans la direction des premiers contreforts des Monts Brumeu</w:t>
      </w:r>
      <w:r>
        <w:rPr>
          <w:rFonts w:eastAsia="Times New Roman"/>
          <w:sz w:val="26"/>
          <w:szCs w:val="26"/>
        </w:rPr>
        <w:t>x. Là aussi, ces humanoïdes obliquent vers le château, mais il est assez malaisé de le découvrir (Pistage Très difficile -20), car une autre trace (des chasseurs du clan Dobac) s’y mêle. Sur échec du jet de pistage, les aventuriers suivent la trace des cha</w:t>
      </w:r>
      <w:r>
        <w:rPr>
          <w:rFonts w:eastAsia="Times New Roman"/>
          <w:sz w:val="26"/>
          <w:szCs w:val="26"/>
        </w:rPr>
        <w:t>sseurs Dobac, qui se sont fait surprendre tout près d’une mine dissimulée derrière la végétation et le relief accidenté par des orques. Cette grotte est peuplée par des uruk-hai, et ne recèle rien d’intéressant (Ghost Warriors, page 37), mais il est toujou</w:t>
      </w:r>
      <w:r>
        <w:rPr>
          <w:rFonts w:eastAsia="Times New Roman"/>
          <w:sz w:val="26"/>
          <w:szCs w:val="26"/>
        </w:rPr>
        <w:t>rs possible d’affronter les uruk-hai. Mis à part la découverte potentielle de trésors, cette grotte constitue une fausse piste.</w:t>
      </w:r>
    </w:p>
    <w:p w:rsidR="00000000" w:rsidRDefault="00E355D6">
      <w:pPr>
        <w:pStyle w:val="Titre3"/>
        <w:rPr>
          <w:rFonts w:eastAsia="Times New Roman"/>
        </w:rPr>
      </w:pPr>
      <w:r>
        <w:rPr>
          <w:rFonts w:eastAsia="Times New Roman"/>
        </w:rPr>
        <w:t>La Tour Noire</w:t>
      </w:r>
    </w:p>
    <w:p w:rsidR="00000000" w:rsidRDefault="00E355D6">
      <w:pPr>
        <w:pStyle w:val="NormalWeb"/>
      </w:pPr>
      <w:r>
        <w:t>(image: image-02.png caption: La Tour Noire class: figure-droite-big)</w:t>
      </w:r>
    </w:p>
    <w:p w:rsidR="00000000" w:rsidRDefault="00E355D6">
      <w:pPr>
        <w:pStyle w:val="NormalWeb"/>
      </w:pPr>
      <w:r>
        <w:t>Seul vestige du repaire de Shullugaï, la Tou</w:t>
      </w:r>
      <w:r>
        <w:t>r Noire est le lieu où ce dernier a été enterré par ses derniers lieutenants. Cette tour est en pleine forêt, à une demie journée à cheval du village. La tour est encastrée dans la végétation environnante (lichen), et la pierre apparaît par endroit noirâtr</w:t>
      </w:r>
      <w:r>
        <w:t>e. La tour est en ruines. Il est très dangereux de s’aventurer dans les étages, qui ne recèlent rien d’intéressant (escalier vermoulu, de nombreux squelettes, absence de pierres ou de plancher par endroit), et qui n’est guère peuplé que par quelques rats o</w:t>
      </w:r>
      <w:r>
        <w:t>u serpents.</w:t>
      </w:r>
    </w:p>
    <w:p w:rsidR="00000000" w:rsidRDefault="00E355D6">
      <w:pPr>
        <w:pStyle w:val="NormalWeb"/>
      </w:pPr>
      <w:r>
        <w:t>Les principaux lieux de la tour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1 · Porte d'entrée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Une grande porte en bois, dont les charnières sont très rouillées. La porte ne peut pas être ouverte de la façon habituelle, elle doit être forcée.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2 · Hall d'entrée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Une couche épaisse de po</w:t>
      </w:r>
      <w:r>
        <w:rPr>
          <w:rFonts w:ascii="Trebuchet MS" w:eastAsia="Times New Roman" w:hAnsi="Trebuchet MS"/>
          <w:sz w:val="21"/>
          <w:szCs w:val="21"/>
        </w:rPr>
        <w:t xml:space="preserve">ussière sur un sol de vieilles briques. Un squelette sur le plancher, dont les mains squelettiques empoignent toujours un cimeterre délabré. Un jet de Perception réussi indique que c'est un orque.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3 · Ancienne salle de garde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La porte est très difficile à </w:t>
      </w:r>
      <w:r>
        <w:rPr>
          <w:rFonts w:ascii="Trebuchet MS" w:eastAsia="Times New Roman" w:hAnsi="Trebuchet MS"/>
          <w:sz w:val="21"/>
          <w:szCs w:val="21"/>
        </w:rPr>
        <w:t xml:space="preserve">ouvrir (risque d’écroulements). La pièce est totalement vide, mis à part quelques chaises et tables en bois vermoulu.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4 · Ancienne salle de garde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Vide, exceptée une trappe secrète sous le plancher (-20 perception, ouverture –10). Un passage secret donnant</w:t>
      </w:r>
      <w:r>
        <w:rPr>
          <w:rFonts w:ascii="Trebuchet MS" w:eastAsia="Times New Roman" w:hAnsi="Trebuchet MS"/>
          <w:sz w:val="21"/>
          <w:szCs w:val="21"/>
        </w:rPr>
        <w:t xml:space="preserve"> dans la forêt.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5 · Grande double porte en bois</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Les charnières rouillées. La porte est légèrement entrebâillée. Les personnages de petite taille peuvent passer sans ouvrir plus avant. Ouvrir la porte nécessite une force totale de 200 et provoquera un fort</w:t>
      </w:r>
      <w:r>
        <w:rPr>
          <w:rFonts w:ascii="Trebuchet MS" w:eastAsia="Times New Roman" w:hAnsi="Trebuchet MS"/>
          <w:sz w:val="21"/>
          <w:szCs w:val="21"/>
        </w:rPr>
        <w:t xml:space="preserve"> bruit.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6 · Grande pièce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Les escaliers montent et descendent. Divers squelettes; humains, nains et orques se trouvent dispersés dans la salle. Au centre, sur un piédestal une statue d’un Easterling (représentant Shullugaï). Dès que le groupe commence à pé</w:t>
      </w:r>
      <w:r>
        <w:rPr>
          <w:rFonts w:ascii="Trebuchet MS" w:eastAsia="Times New Roman" w:hAnsi="Trebuchet MS"/>
          <w:sz w:val="21"/>
          <w:szCs w:val="21"/>
        </w:rPr>
        <w:t xml:space="preserve">nétrer dans la pièce, la statue s’anime subitement, tandis qu’une voix se fait entendre : </w:t>
      </w:r>
      <w:r>
        <w:rPr>
          <w:rStyle w:val="Accentuation"/>
          <w:rFonts w:ascii="Trebuchet MS" w:eastAsia="Times New Roman" w:hAnsi="Trebuchet MS"/>
          <w:sz w:val="21"/>
          <w:szCs w:val="21"/>
        </w:rPr>
        <w:t>"Que ceux qui hantent la demeure de Shullugaï partent ou qu’ils subissent mon courroux"</w:t>
      </w:r>
      <w:r>
        <w:rPr>
          <w:rFonts w:ascii="Trebuchet MS" w:eastAsia="Times New Roman" w:hAnsi="Trebuchet MS"/>
          <w:sz w:val="21"/>
          <w:szCs w:val="21"/>
        </w:rPr>
        <w:t>. Cette statue est évidemment animée par la force nécromantique de Shullugaï, d</w:t>
      </w:r>
      <w:r>
        <w:rPr>
          <w:rFonts w:ascii="Trebuchet MS" w:eastAsia="Times New Roman" w:hAnsi="Trebuchet MS"/>
          <w:sz w:val="21"/>
          <w:szCs w:val="21"/>
        </w:rPr>
        <w:t>ont la tombe est en dessous. La statue est armée d’une longue épée dans sa main droite, et porte à son cou un collier serti d’un rubis rouge grenat (la pierre pour sacraliser la tombe des Dunlendings). Même si les aventuriers réussissent à se défaire de la</w:t>
      </w:r>
      <w:r>
        <w:rPr>
          <w:rFonts w:ascii="Trebuchet MS" w:eastAsia="Times New Roman" w:hAnsi="Trebuchet MS"/>
          <w:sz w:val="21"/>
          <w:szCs w:val="21"/>
        </w:rPr>
        <w:t xml:space="preserve"> statue, ils ne pourront en aucune manière récupérer le rubis ou l’épée tant que Shullugaï sera en vie, certes affaibli. Ce rubis sera utile pour resacraliser la tombe des Dunlendings au vieux château.   </w:t>
      </w:r>
      <w:r>
        <w:rPr>
          <w:rStyle w:val="lev"/>
          <w:rFonts w:ascii="Trebuchet MS" w:eastAsia="Times New Roman" w:hAnsi="Trebuchet MS"/>
          <w:sz w:val="21"/>
          <w:szCs w:val="21"/>
        </w:rPr>
        <w:t>Statue de Shullugaï</w:t>
      </w:r>
      <w:r>
        <w:rPr>
          <w:rFonts w:ascii="Trebuchet MS" w:eastAsia="Times New Roman" w:hAnsi="Trebuchet MS"/>
          <w:sz w:val="21"/>
          <w:szCs w:val="21"/>
        </w:rPr>
        <w:t xml:space="preserve"> : Mouvement base 60, Taille 3 mè</w:t>
      </w:r>
      <w:r>
        <w:rPr>
          <w:rFonts w:ascii="Trebuchet MS" w:eastAsia="Times New Roman" w:hAnsi="Trebuchet MS"/>
          <w:sz w:val="21"/>
          <w:szCs w:val="21"/>
        </w:rPr>
        <w:t xml:space="preserve">tres, PdC 250, BD 40, BO Mêlée 150. </w:t>
      </w:r>
      <w:r>
        <w:rPr>
          <w:rStyle w:val="lev"/>
          <w:rFonts w:ascii="Trebuchet MS" w:eastAsia="Times New Roman" w:hAnsi="Trebuchet MS"/>
          <w:sz w:val="21"/>
          <w:szCs w:val="21"/>
        </w:rPr>
        <w:t>Attention</w:t>
      </w:r>
      <w:r>
        <w:rPr>
          <w:rFonts w:ascii="Trebuchet MS" w:eastAsia="Times New Roman" w:hAnsi="Trebuchet MS"/>
          <w:sz w:val="21"/>
          <w:szCs w:val="21"/>
        </w:rPr>
        <w:t xml:space="preserve"> : Malus à l’activité, étourdissements ou PdC/round inapplicable.   </w:t>
      </w:r>
    </w:p>
    <w:p w:rsidR="00000000" w:rsidRDefault="00E355D6">
      <w:pPr>
        <w:pStyle w:val="NormalWeb"/>
      </w:pPr>
      <w:r>
        <w:t>(image: image-03.png caption: Niveau inférieur class: figure-droite)</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7 · Escaliers vers le bas</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Mène au niveau inférieur. Les parois sont assez humides et recouvertes d'un genre gluant de mousse. De ce fait, les marches sont glissantes, et un jet moyen en Mouvement est requis, pour éviter de tomber tête la première.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8 · Escaliers vers le haut</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Rien d</w:t>
      </w:r>
      <w:r>
        <w:rPr>
          <w:rFonts w:ascii="Trebuchet MS" w:eastAsia="Times New Roman" w:hAnsi="Trebuchet MS"/>
          <w:sz w:val="21"/>
          <w:szCs w:val="21"/>
        </w:rPr>
        <w:t xml:space="preserve">’intéressant à y découvrir.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9 · Une pièce complètement vide et d’aspect poussiéreuse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La porte donnant sur 10 est piégée (une petite aiguille injectant du silmaana).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10 · Une grande pièce totalement vide, au sol terreux inégal</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Trois issues secrètes, et de</w:t>
      </w:r>
      <w:r>
        <w:rPr>
          <w:rFonts w:ascii="Trebuchet MS" w:eastAsia="Times New Roman" w:hAnsi="Trebuchet MS"/>
          <w:sz w:val="21"/>
          <w:szCs w:val="21"/>
        </w:rPr>
        <w:t xml:space="preserve">ux portes (dont une est un piège – sur tentative d’ouverture de cette porte, des pans de mur s’écroulent sur les aventuriers).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11 · Pièce secrète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La porte est assez difficile à repérer (-30 perception), et qui est également piégé (un pan de mur qui s’écro</w:t>
      </w:r>
      <w:r>
        <w:rPr>
          <w:rFonts w:ascii="Trebuchet MS" w:eastAsia="Times New Roman" w:hAnsi="Trebuchet MS"/>
          <w:sz w:val="21"/>
          <w:szCs w:val="21"/>
        </w:rPr>
        <w:t>ule). Cette pièce est un véritable fourre tout (de l’utilisable à l’inutile, des épées aux chemises de cuir usées). Dans tout ce fatras, une épée magique à deux mains est cachée. Sur la lame est gravé en Quenya l’inscription : " pour la mort d’un sous homm</w:t>
      </w:r>
      <w:r>
        <w:rPr>
          <w:rFonts w:ascii="Trebuchet MS" w:eastAsia="Times New Roman" w:hAnsi="Trebuchet MS"/>
          <w:sz w:val="21"/>
          <w:szCs w:val="21"/>
        </w:rPr>
        <w:t>e ". De +15 BO à -40 selon ce que la lame pense de l’adversaire et du porteur. Maladresse de 2 à 50 - selon la perception de la lame de la situation. BD +30 possible quand la lame décide la foi du porteur. Alignement Bon. Un butin de guerre arraché par les</w:t>
      </w:r>
      <w:r>
        <w:rPr>
          <w:rFonts w:ascii="Trebuchet MS" w:eastAsia="Times New Roman" w:hAnsi="Trebuchet MS"/>
          <w:sz w:val="21"/>
          <w:szCs w:val="21"/>
        </w:rPr>
        <w:t xml:space="preserve"> derniers Easterlings aux victorieux Dúnedains. </w:t>
      </w:r>
    </w:p>
    <w:p w:rsidR="00000000" w:rsidRDefault="00E355D6">
      <w:pPr>
        <w:pStyle w:val="NormalWeb"/>
      </w:pPr>
      <w:r>
        <w:t>(image: image-04.png caption: La tombe des Dunlendings class: figure-droite)</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12 · Les tombes</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Des Dunlendings ou des Easterlings fidèles à Shullugaï. Le coffre au centre contient leur trésor (194 GP). Dès que</w:t>
      </w:r>
      <w:r>
        <w:rPr>
          <w:rFonts w:ascii="Trebuchet MS" w:eastAsia="Times New Roman" w:hAnsi="Trebuchet MS"/>
          <w:sz w:val="21"/>
          <w:szCs w:val="21"/>
        </w:rPr>
        <w:t xml:space="preserve"> quelqu’un pénètre dans la grotte, les morts vivants s’animent, et se dirigent vers les intrus. Autant que faire se peut, n’encouragez pas à tout prix vos aventuriers à pénétrer dans la grotte, qui constitue une fausse piste.   </w:t>
      </w:r>
      <w:r>
        <w:rPr>
          <w:rStyle w:val="lev"/>
          <w:rFonts w:ascii="Trebuchet MS" w:eastAsia="Times New Roman" w:hAnsi="Trebuchet MS"/>
          <w:sz w:val="21"/>
          <w:szCs w:val="21"/>
        </w:rPr>
        <w:t>Dunlendings</w:t>
      </w:r>
      <w:r>
        <w:rPr>
          <w:rFonts w:ascii="Trebuchet MS" w:eastAsia="Times New Roman" w:hAnsi="Trebuchet MS"/>
          <w:sz w:val="21"/>
          <w:szCs w:val="21"/>
        </w:rPr>
        <w:t xml:space="preserve"> : Niveau 5, PdC </w:t>
      </w:r>
      <w:r>
        <w:rPr>
          <w:rFonts w:ascii="Trebuchet MS" w:eastAsia="Times New Roman" w:hAnsi="Trebuchet MS"/>
          <w:sz w:val="21"/>
          <w:szCs w:val="21"/>
        </w:rPr>
        <w:t xml:space="preserve">100, Sans armure, BD 30, BO Mêlée 75   </w:t>
      </w:r>
    </w:p>
    <w:p w:rsidR="00000000" w:rsidRDefault="00E355D6">
      <w:pPr>
        <w:pStyle w:val="NormalWeb"/>
      </w:pPr>
      <w:r>
        <w:t>(image: image-05.png caption: La crypte de Shullugaï class: figure-droite)</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13 · Mène à la crypte de Shullugaï (pièce 3)</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Toutes les pièces de cette partie du complexe sont vides. La porte donnant accès à la crypte est</w:t>
      </w:r>
      <w:r>
        <w:rPr>
          <w:rFonts w:ascii="Trebuchet MS" w:eastAsia="Times New Roman" w:hAnsi="Trebuchet MS"/>
          <w:sz w:val="21"/>
          <w:szCs w:val="21"/>
        </w:rPr>
        <w:t xml:space="preserve"> piégée (coup critique B d’électricité pour celui qui ne réussit pas à désamorcer la porte). La crypte en elle même est encombrée d’objets divers (chaises élégantes, lanternes, coupes de porcelaine, armes). Au centre de la pièce, la tombe du terrible Easte</w:t>
      </w:r>
      <w:r>
        <w:rPr>
          <w:rFonts w:ascii="Trebuchet MS" w:eastAsia="Times New Roman" w:hAnsi="Trebuchet MS"/>
          <w:sz w:val="21"/>
          <w:szCs w:val="21"/>
        </w:rPr>
        <w:t xml:space="preserve">rling qui osa défier les armées du Gondor. Dès que quelqu’un pénètre dans la pièce, l’esprit de Shullugaï se manifeste, et un combat est inévitable.   </w:t>
      </w:r>
      <w:r>
        <w:rPr>
          <w:rStyle w:val="lev"/>
          <w:rFonts w:ascii="Trebuchet MS" w:eastAsia="Times New Roman" w:hAnsi="Trebuchet MS"/>
          <w:sz w:val="21"/>
          <w:szCs w:val="21"/>
        </w:rPr>
        <w:t>Shullugaï</w:t>
      </w:r>
      <w:r>
        <w:rPr>
          <w:rFonts w:ascii="Trebuchet MS" w:eastAsia="Times New Roman" w:hAnsi="Trebuchet MS"/>
          <w:sz w:val="21"/>
          <w:szCs w:val="21"/>
        </w:rPr>
        <w:t xml:space="preserve"> : Niveau 8, PdC 165, Sans armure, BD 50, BO 100, draine 5 pts CON/round. </w:t>
      </w:r>
      <w:r>
        <w:rPr>
          <w:rStyle w:val="lev"/>
          <w:rFonts w:ascii="Trebuchet MS" w:eastAsia="Times New Roman" w:hAnsi="Trebuchet MS"/>
          <w:sz w:val="21"/>
          <w:szCs w:val="21"/>
        </w:rPr>
        <w:t>Attention</w:t>
      </w:r>
      <w:r>
        <w:rPr>
          <w:rFonts w:ascii="Trebuchet MS" w:eastAsia="Times New Roman" w:hAnsi="Trebuchet MS"/>
          <w:sz w:val="21"/>
          <w:szCs w:val="21"/>
        </w:rPr>
        <w:t xml:space="preserve"> : Malus à l’</w:t>
      </w:r>
      <w:r>
        <w:rPr>
          <w:rFonts w:ascii="Trebuchet MS" w:eastAsia="Times New Roman" w:hAnsi="Trebuchet MS"/>
          <w:sz w:val="21"/>
          <w:szCs w:val="21"/>
        </w:rPr>
        <w:t xml:space="preserve">activité, étourdissements ou PdC/round inapplicable.   A la mort du fantôme, les aventuriers n’ont que quelques rounds pour évacuer la tour, car celle-ci s’effondre sur elle-même. Quelques prémices de ces secousses peuvent être captées au cours du combat, </w:t>
      </w:r>
      <w:r>
        <w:rPr>
          <w:rFonts w:ascii="Trebuchet MS" w:eastAsia="Times New Roman" w:hAnsi="Trebuchet MS"/>
          <w:sz w:val="21"/>
          <w:szCs w:val="21"/>
        </w:rPr>
        <w:t>lorsque Shullugaï va mourir ("</w:t>
      </w:r>
      <w:r>
        <w:rPr>
          <w:rStyle w:val="Accentuation"/>
          <w:rFonts w:ascii="Trebuchet MS" w:eastAsia="Times New Roman" w:hAnsi="Trebuchet MS"/>
          <w:sz w:val="21"/>
          <w:szCs w:val="21"/>
        </w:rPr>
        <w:t>Il y a quelque chose de pas normal, pourquoi les les murs tremblent ?</w:t>
      </w:r>
      <w:r>
        <w:rPr>
          <w:rFonts w:ascii="Trebuchet MS" w:eastAsia="Times New Roman" w:hAnsi="Trebuchet MS"/>
          <w:sz w:val="21"/>
          <w:szCs w:val="21"/>
        </w:rPr>
        <w:t xml:space="preserve">"). </w:t>
      </w:r>
    </w:p>
    <w:p w:rsidR="00000000" w:rsidRDefault="00E355D6">
      <w:pPr>
        <w:pStyle w:val="Titre2"/>
        <w:rPr>
          <w:rFonts w:eastAsia="Times New Roman"/>
        </w:rPr>
      </w:pPr>
      <w:r>
        <w:rPr>
          <w:rFonts w:eastAsia="Times New Roman"/>
        </w:rPr>
        <w:t>La tour orque</w:t>
      </w:r>
    </w:p>
    <w:p w:rsidR="00000000" w:rsidRDefault="00E355D6">
      <w:pPr>
        <w:pStyle w:val="NormalWeb"/>
      </w:pPr>
      <w:r>
        <w:t>Après la résolution du mystère des guerriers fantômes, les aventuriers reprenent leur route vers Methedras, les premiers contreforts des M</w:t>
      </w:r>
      <w:r>
        <w:t>onts Brumeux. Ils passent à côté de la forteresse d’Angrenost (qu’ils ont déjà vu au loin du village).</w:t>
      </w:r>
    </w:p>
    <w:p w:rsidR="00000000" w:rsidRDefault="00E355D6">
      <w:pPr>
        <w:pStyle w:val="NormalWeb"/>
      </w:pPr>
      <w:r>
        <w:t>Les nuits seront dangereuses, avec l’attaque de loups sur le groupe (dès la première soirée dans les Monts Brumeux). Le lendemain matin dans la brume, un</w:t>
      </w:r>
      <w:r>
        <w:t xml:space="preserve"> pauvre hère (un Dunlending du clan Arailt) croise la route des aventuriers. Il ne peut murmurer que quelques mots (Muzgash, Skuggalug) et refuse catégoriquement de revenir sur ses pas. En fin de journée, les aventuriers arrivent en vue de la tour, où 30 o</w:t>
      </w:r>
      <w:r>
        <w:t>rques sont vus en train de quitter la place. C’est bien entendu un piège, pour inciter les aventuriers à pénétrer dans la tour.</w:t>
      </w:r>
    </w:p>
    <w:p w:rsidR="00000000" w:rsidRDefault="00E355D6">
      <w:pPr>
        <w:pStyle w:val="Titre4"/>
        <w:rPr>
          <w:rFonts w:eastAsia="Times New Roman"/>
        </w:rPr>
      </w:pPr>
      <w:r>
        <w:rPr>
          <w:rFonts w:eastAsia="Times New Roman"/>
        </w:rPr>
        <w:t>Skuggalug</w:t>
      </w:r>
    </w:p>
    <w:p w:rsidR="00000000" w:rsidRDefault="00E355D6">
      <w:pPr>
        <w:pStyle w:val="NormalWeb"/>
      </w:pPr>
      <w:r>
        <w:t>Muzgash a disposé de nombreux pièges dans sa tour, de façon à pouvoir aisément dissocier le groupe d’intrus. Ces piège</w:t>
      </w:r>
      <w:r>
        <w:t>s ne sont pas explicitement décrits dans les pièces (à vous d’improviser). Muzgash peut apparaître et disparaître subrepticement pour enlever l’un des personnages (de préférence un dúnedain), ou compter sur ses pièges sélectifs (selon la race) pour faire d</w:t>
      </w:r>
      <w:r>
        <w:t>isparaître l’un des personnages (et le faire réapparaître dans les prisons).</w:t>
      </w:r>
    </w:p>
    <w:p w:rsidR="00000000" w:rsidRDefault="00E355D6">
      <w:pPr>
        <w:pStyle w:val="NormalWeb"/>
      </w:pPr>
      <w:r>
        <w:t>(image: image-06.png caption: La tour orque class: figure-centre-big)</w:t>
      </w:r>
    </w:p>
    <w:p w:rsidR="00000000" w:rsidRDefault="00E355D6">
      <w:pPr>
        <w:pStyle w:val="NormalWeb"/>
      </w:pPr>
    </w:p>
    <w:p w:rsidR="00000000" w:rsidRDefault="00E355D6">
      <w:pPr>
        <w:pStyle w:val="NormalWeb"/>
      </w:pPr>
      <w:r>
        <w:t xml:space="preserve">1 · Entrée :Une porte en chêne extrêmement difficile à forcer. Par des trous dans le plafond, des liquides </w:t>
      </w:r>
      <w:r>
        <w:t>bouillants (huiles) peuvent être déversés sur les intrus.</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2 · Salles de garde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Grâce à des fentes dans les murs, les gardes affectés à cette salle peuvent surprendre les intrus. Il y a généralement 3 gardes affectés dans cette pièce.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3 et 4 · Salle de gard</w:t>
      </w:r>
      <w:r>
        <w:rPr>
          <w:rFonts w:ascii="Trebuchet MS" w:eastAsia="Times New Roman" w:hAnsi="Trebuchet MS"/>
          <w:b/>
          <w:bCs/>
          <w:color w:val="1F497D"/>
          <w:sz w:val="21"/>
          <w:szCs w:val="21"/>
        </w:rPr>
        <w:t>es</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3 gardes.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5 · Quatre cavernes occupées par les orques</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Creusées par les occupants précédents. Maintenant principalement utilisées pour stocker les ordures.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6 · Logement pour les 20 semi-orques</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Dortoir et salle à manger.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7 · Cuisine et réfectoire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Pour l'usage de ceux de 6. </w:t>
      </w:r>
    </w:p>
    <w:p w:rsidR="00000000" w:rsidRDefault="00E355D6">
      <w:pPr>
        <w:pStyle w:val="NormalWeb"/>
      </w:pPr>
      <w:r>
        <w:t>8 · Escalier tournant en pierre :.</w:t>
      </w:r>
    </w:p>
    <w:p w:rsidR="00000000" w:rsidRDefault="00E355D6">
      <w:pPr>
        <w:pStyle w:val="NormalWeb"/>
      </w:pPr>
      <w:r>
        <w:t>(image: image-07.png caption: Niveau inférieur class: figure-droite)</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9 · Salle de garde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Place pour 4 gardes, mais ils ne sont pas toujours présents.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10 · Chambre de torture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N'importe quoi qu'u</w:t>
      </w:r>
      <w:r>
        <w:rPr>
          <w:rFonts w:ascii="Trebuchet MS" w:eastAsia="Times New Roman" w:hAnsi="Trebuchet MS"/>
          <w:sz w:val="21"/>
          <w:szCs w:val="21"/>
        </w:rPr>
        <w:t>n bourreau peut désirer. Fouets, chaînes, brochets, et autres instruments de torture. C’est dans cette pièce que Muzgash pratique ses expérimentations sur les elfes et les dúnedains, et c’est là ou dans la bibliothèque que les aventuriers auront le plus de</w:t>
      </w:r>
      <w:r>
        <w:rPr>
          <w:rFonts w:ascii="Trebuchet MS" w:eastAsia="Times New Roman" w:hAnsi="Trebuchet MS"/>
          <w:sz w:val="21"/>
          <w:szCs w:val="21"/>
        </w:rPr>
        <w:t xml:space="preserve"> chance de le rencontrer. Il est toujours protégé par deux capitaines orques.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12 · Salle de garde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Ici 4-5 gardes sont toujours en service. Chacun a la clé de la cellule avec les 2 orques. Un escalier descend au sous niveau 2 et les cellules. </w:t>
      </w:r>
    </w:p>
    <w:p w:rsidR="00000000" w:rsidRDefault="00E355D6">
      <w:pPr>
        <w:pStyle w:val="NormalWeb"/>
      </w:pPr>
      <w:r>
        <w:t>(image: imag</w:t>
      </w:r>
      <w:r>
        <w:t>e-08.png caption: Niveau inférieur 2 class: figure-droite)</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13 · Pièce de Stockage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Beaucoup d'ordure empilés, et çà et là, des caisses de nourriture.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14 · Cellule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Deux orques sont punis, enfermés, pour s’être introduits dans la cuisine de Muzgash. Peut être des alliés possibles? Probablement pas trop heureux avec Muzgash ! (serrure difficulté d’ouverture -10).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15 · Ancienne cellule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Elle est vide, la porte est déver</w:t>
      </w:r>
      <w:r>
        <w:rPr>
          <w:rFonts w:ascii="Trebuchet MS" w:eastAsia="Times New Roman" w:hAnsi="Trebuchet MS"/>
          <w:sz w:val="21"/>
          <w:szCs w:val="21"/>
        </w:rPr>
        <w:t xml:space="preserve">rouillée.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16 · Ancienne cellule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Elle est vide, la porte est déverrouillée. Au fond de la cellule une trappe est dissimulée sous le plancher (-20 Perception). La trappe est piégée (dard empoisonné +30, une cloche d'alarme dans la chambre de Muzgash si la t</w:t>
      </w:r>
      <w:r>
        <w:rPr>
          <w:rFonts w:ascii="Trebuchet MS" w:eastAsia="Times New Roman" w:hAnsi="Trebuchet MS"/>
          <w:sz w:val="21"/>
          <w:szCs w:val="21"/>
        </w:rPr>
        <w:t xml:space="preserve">rappe est ouverte de dedans ou de l'extérieur). Le tunnel mène à une sortie secrète dans les montagnes.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17 · Salle de garde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Il y a de la place pour deux gardes, cependant, habituellement personne n’est là.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18 · Cellules</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4 cellules placées 15 pieds en con</w:t>
      </w:r>
      <w:r>
        <w:rPr>
          <w:rFonts w:ascii="Trebuchet MS" w:eastAsia="Times New Roman" w:hAnsi="Trebuchet MS"/>
          <w:sz w:val="21"/>
          <w:szCs w:val="21"/>
        </w:rPr>
        <w:t xml:space="preserve">trebas. </w:t>
      </w:r>
      <w:r>
        <w:rPr>
          <w:rStyle w:val="lev"/>
          <w:rFonts w:ascii="Trebuchet MS" w:eastAsia="Times New Roman" w:hAnsi="Trebuchet MS"/>
          <w:sz w:val="21"/>
          <w:szCs w:val="21"/>
        </w:rPr>
        <w:t>A</w:t>
      </w:r>
      <w:r>
        <w:rPr>
          <w:rFonts w:ascii="Trebuchet MS" w:eastAsia="Times New Roman" w:hAnsi="Trebuchet MS"/>
          <w:sz w:val="21"/>
          <w:szCs w:val="21"/>
        </w:rPr>
        <w:t xml:space="preserve"> · Quatre elfes femelles très faibles, et un nain mâle, Dráin, qui est apparemment complètement aliéné, sont emprisonnés ici. Les elfes seront tous extrêmement heureux de voir le groupe, mais en même temps ils sont encore marqués par les expérienc</w:t>
      </w:r>
      <w:r>
        <w:rPr>
          <w:rFonts w:ascii="Trebuchet MS" w:eastAsia="Times New Roman" w:hAnsi="Trebuchet MS"/>
          <w:sz w:val="21"/>
          <w:szCs w:val="21"/>
        </w:rPr>
        <w:t xml:space="preserve">es. Si mis sous pression, ils raconteront leur histoire. </w:t>
      </w:r>
      <w:r>
        <w:rPr>
          <w:rStyle w:val="lev"/>
          <w:rFonts w:ascii="Trebuchet MS" w:eastAsia="Times New Roman" w:hAnsi="Trebuchet MS"/>
          <w:sz w:val="21"/>
          <w:szCs w:val="21"/>
        </w:rPr>
        <w:t>B</w:t>
      </w:r>
      <w:r>
        <w:rPr>
          <w:rFonts w:ascii="Trebuchet MS" w:eastAsia="Times New Roman" w:hAnsi="Trebuchet MS"/>
          <w:sz w:val="21"/>
          <w:szCs w:val="21"/>
        </w:rPr>
        <w:t xml:space="preserve"> · Vide. </w:t>
      </w:r>
      <w:r>
        <w:rPr>
          <w:rStyle w:val="lev"/>
          <w:rFonts w:ascii="Trebuchet MS" w:eastAsia="Times New Roman" w:hAnsi="Trebuchet MS"/>
          <w:sz w:val="21"/>
          <w:szCs w:val="21"/>
        </w:rPr>
        <w:t>C</w:t>
      </w:r>
      <w:r>
        <w:rPr>
          <w:rFonts w:ascii="Trebuchet MS" w:eastAsia="Times New Roman" w:hAnsi="Trebuchet MS"/>
          <w:sz w:val="21"/>
          <w:szCs w:val="21"/>
        </w:rPr>
        <w:t xml:space="preserve"> · 3 négociants dúnedains de Tharbad, capturés il y a trois semaines après que les troupes de Muzgash aient attaqués leurs chariots. Tous sont à -20 à leurs actions. </w:t>
      </w:r>
      <w:r>
        <w:rPr>
          <w:rStyle w:val="lev"/>
          <w:rFonts w:ascii="Trebuchet MS" w:eastAsia="Times New Roman" w:hAnsi="Trebuchet MS"/>
          <w:sz w:val="21"/>
          <w:szCs w:val="21"/>
        </w:rPr>
        <w:t>D</w:t>
      </w:r>
      <w:r>
        <w:rPr>
          <w:rFonts w:ascii="Trebuchet MS" w:eastAsia="Times New Roman" w:hAnsi="Trebuchet MS"/>
          <w:sz w:val="21"/>
          <w:szCs w:val="21"/>
        </w:rPr>
        <w:t xml:space="preserve"> · Vide. </w:t>
      </w:r>
    </w:p>
    <w:p w:rsidR="00000000" w:rsidRDefault="00E355D6">
      <w:pPr>
        <w:pStyle w:val="NormalWeb"/>
      </w:pPr>
      <w:r>
        <w:t>(image: image-09.png caption: Premier étage class: figure-droite)</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19 · Escalier</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Conduisant à la fois en haut et en bas. Deux gardes sont toujours présents.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20 · Cuisine et réfectoire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Ici chacun des 35 semi-orques mangent (personnel).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21 · Dortoir</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35 lits</w:t>
      </w:r>
      <w:r>
        <w:rPr>
          <w:rFonts w:ascii="Trebuchet MS" w:eastAsia="Times New Roman" w:hAnsi="Trebuchet MS"/>
          <w:sz w:val="21"/>
          <w:szCs w:val="21"/>
        </w:rPr>
        <w:t xml:space="preserve"> sont placés dans cette chambre. Seulement le personnel dort ici. </w:t>
      </w:r>
    </w:p>
    <w:p w:rsidR="00000000" w:rsidRDefault="00E355D6">
      <w:pPr>
        <w:pStyle w:val="NormalWeb"/>
      </w:pPr>
      <w:r>
        <w:t>22 · Salle de garde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23 · Armurerie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Arcs, arbalètes, flèches, plusieurs barils de goudron, qui peuvent être chauffés et versés sur les intrus entrant dans la tour. </w:t>
      </w:r>
    </w:p>
    <w:p w:rsidR="00000000" w:rsidRDefault="00E355D6">
      <w:pPr>
        <w:pStyle w:val="NormalWeb"/>
      </w:pPr>
      <w:r>
        <w:t>24 · Latrines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 xml:space="preserve">25 · </w:t>
      </w:r>
      <w:r>
        <w:rPr>
          <w:rFonts w:ascii="Trebuchet MS" w:eastAsia="Times New Roman" w:hAnsi="Trebuchet MS"/>
          <w:b/>
          <w:bCs/>
          <w:color w:val="1F497D"/>
          <w:sz w:val="21"/>
          <w:szCs w:val="21"/>
        </w:rPr>
        <w:t>Pièce des esclaves</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Neuf orques détenus comme esclaves. Ils sont ici ou en # 20. (deux sont actuellement en cellule # 14)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26 · Escaliers</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Haut et bas. </w:t>
      </w:r>
    </w:p>
    <w:p w:rsidR="00000000" w:rsidRDefault="00E355D6">
      <w:pPr>
        <w:pStyle w:val="NormalWeb"/>
      </w:pPr>
      <w:r>
        <w:t>(image: image-10.png caption: Deuxième étage class: figure-droite)</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27 · Corridor arqué</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Les meurtrières so</w:t>
      </w:r>
      <w:r>
        <w:rPr>
          <w:rFonts w:ascii="Trebuchet MS" w:eastAsia="Times New Roman" w:hAnsi="Trebuchet MS"/>
          <w:sz w:val="21"/>
          <w:szCs w:val="21"/>
        </w:rPr>
        <w:t xml:space="preserve">nt placées tous les 20 pieds.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28 à 30 · Chambres</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Réservées aux sergents, lieutenants et capitaines de Muzgash. Les pièces sont assez rustiques, les murs sont couverts de peaux de loups. Une puanteur infecte imprègne la pièce. Un lit, une armoire, une tabl</w:t>
      </w:r>
      <w:r>
        <w:rPr>
          <w:rFonts w:ascii="Trebuchet MS" w:eastAsia="Times New Roman" w:hAnsi="Trebuchet MS"/>
          <w:sz w:val="21"/>
          <w:szCs w:val="21"/>
        </w:rPr>
        <w:t xml:space="preserve">e, quelques tabourets, un petit gong pour appeler les serviteurs.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31 · Escaliers</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Piégé. la 7ème marche déclenche la sortie de quatre dards empoisonnés du mur. +50 BO, poison Niveau 4 si critique. </w:t>
      </w:r>
    </w:p>
    <w:p w:rsidR="00000000" w:rsidRDefault="00E355D6">
      <w:pPr>
        <w:pStyle w:val="NormalWeb"/>
      </w:pPr>
      <w:r>
        <w:t>(image: image-11.png caption: Troisième étage class: figur</w:t>
      </w:r>
      <w:r>
        <w:t>e-droite)</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32 · Salle de garde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Un lieutenant, un sergent et deux serviteurs sont en service. Il n'y a aucun fenêtre dans la chambre. Muzgash les a supprimés.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33 · Salle à manger</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Il y a un sofa, une table et des chaises rarement utilisées. Aucune fenêtre.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34 · Bibliothèque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Un bon nombre de livres et de rouleaux sont stockés dans les étagères de la pièce. Ces livres sont pour la plupart des livres de nécromancie (en langue orque), obtenus après de nombreuses années de recherche. Des traités de géographie, abondamment annotés,</w:t>
      </w:r>
      <w:r>
        <w:rPr>
          <w:rFonts w:ascii="Trebuchet MS" w:eastAsia="Times New Roman" w:hAnsi="Trebuchet MS"/>
          <w:sz w:val="21"/>
          <w:szCs w:val="21"/>
        </w:rPr>
        <w:t xml:space="preserve"> ainsi que des journaux relatant les expériences de Muzgash. C’est dans ces journaux que sont mentionnés les nombreux contacts du semi-orque, à commencer par Barahir, le tenancier de la Dame Blanche. Au centre de la pièce, une épée bâtarde à la lame argent</w:t>
      </w:r>
      <w:r>
        <w:rPr>
          <w:rFonts w:ascii="Trebuchet MS" w:eastAsia="Times New Roman" w:hAnsi="Trebuchet MS"/>
          <w:sz w:val="21"/>
          <w:szCs w:val="21"/>
        </w:rPr>
        <w:t xml:space="preserve">ée est délicatement posée sur une petite table recouverte d’un drap rouge. C’est l’épée de la Dame Blanche que recherche Barahir (bonus +15). </w:t>
      </w:r>
    </w:p>
    <w:p w:rsidR="00000000" w:rsidRDefault="00E355D6">
      <w:pPr>
        <w:pStyle w:val="NormalWeb"/>
      </w:pPr>
      <w:r>
        <w:t>(image: image-12.png caption: Quatrième étage class: figure-droite-small)</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35 · Chambre à coucher de Muzgash</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Une p</w:t>
      </w:r>
      <w:r>
        <w:rPr>
          <w:rFonts w:ascii="Trebuchet MS" w:eastAsia="Times New Roman" w:hAnsi="Trebuchet MS"/>
          <w:sz w:val="21"/>
          <w:szCs w:val="21"/>
        </w:rPr>
        <w:t>ièce opulente selon les critères orques. On y pénètre en poussant un rideau de cuir pendu juste derrière la porte en fer. Si ce rideau n’est pas soulevé avec soin et précision, les intrus sont caressés par des pointes enduites d’Uraana. La pièce comporte p</w:t>
      </w:r>
      <w:r>
        <w:rPr>
          <w:rFonts w:ascii="Trebuchet MS" w:eastAsia="Times New Roman" w:hAnsi="Trebuchet MS"/>
          <w:sz w:val="21"/>
          <w:szCs w:val="21"/>
        </w:rPr>
        <w:t>lusieurs meubles en fer et cuivre, un grand lit, une petite table, et un coffre près du lit. Au mur est fixée une petite cloche qui retentit lorsque quelqu’un déclenche le piège de #16. Dans le coffre le groupe trouvera 37 PO, 1862 PC, 5 gemmes (5 PO chacu</w:t>
      </w:r>
      <w:r>
        <w:rPr>
          <w:rFonts w:ascii="Trebuchet MS" w:eastAsia="Times New Roman" w:hAnsi="Trebuchet MS"/>
          <w:sz w:val="21"/>
          <w:szCs w:val="21"/>
        </w:rPr>
        <w:t xml:space="preserve">n). </w:t>
      </w:r>
    </w:p>
    <w:p w:rsidR="00000000" w:rsidRDefault="00E355D6">
      <w:pPr>
        <w:pStyle w:val="NormalWeb"/>
      </w:pPr>
      <w:r>
        <w:t>(image: image-13.png caption: Cinquième étage class: figure-droite-small)</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36 · Escaliers</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Haut et bas.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37 · Poste d'observation</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Vide à part beaucoup de flèches dans les coffres à flèches. Trois serviteurs sont toujours présents.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38 · Escaliers</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Descen</w:t>
      </w:r>
      <w:r>
        <w:rPr>
          <w:rFonts w:ascii="Trebuchet MS" w:eastAsia="Times New Roman" w:hAnsi="Trebuchet MS"/>
          <w:sz w:val="21"/>
          <w:szCs w:val="21"/>
        </w:rPr>
        <w:t xml:space="preserve">d.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39 · Grenier</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Déversoir à ordure. </w:t>
      </w:r>
    </w:p>
    <w:p w:rsidR="00000000" w:rsidRDefault="00E355D6">
      <w:pPr>
        <w:pStyle w:val="Titre2"/>
        <w:rPr>
          <w:rFonts w:eastAsia="Times New Roman"/>
        </w:rPr>
      </w:pPr>
      <w:r>
        <w:rPr>
          <w:rFonts w:eastAsia="Times New Roman"/>
        </w:rPr>
        <w:t>Conclusion</w:t>
      </w:r>
    </w:p>
    <w:p w:rsidR="00000000" w:rsidRDefault="00E355D6">
      <w:pPr>
        <w:pStyle w:val="NormalWeb"/>
      </w:pPr>
      <w:r>
        <w:t>Après avoir exterminé Muzgash et éventuellement libéré(s) leur(s) compagnon(s), les aventuriers disposent maintenant de l’épée de la Dame Blanche. Cependant, ils ont la preuve de la duplicité de Barahir avec</w:t>
      </w:r>
      <w:r>
        <w:t xml:space="preserve"> un semi orque. Probablement, les aventuriers vont mijoter une vengeance à l’encontre de Barahir, qui les a si bien manipulés. Le passé de Barahir reste mystérieux, car pourquoi s’est il lié avec un semi orque ? Peut être que ce passé sera éclairci lors du</w:t>
      </w:r>
      <w:r>
        <w:t xml:space="preserve"> retour des aventuriers à Tharbad ?</w:t>
      </w:r>
    </w:p>
    <w:p w:rsidR="00000000" w:rsidRDefault="00E355D6">
      <w:pPr>
        <w:pStyle w:val="Titre2"/>
        <w:rPr>
          <w:rFonts w:eastAsia="Times New Roman"/>
        </w:rPr>
      </w:pPr>
      <w:r>
        <w:rPr>
          <w:rFonts w:eastAsia="Times New Roman"/>
        </w:rPr>
        <w:t>Personnages non joueurs</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Barahir</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AP 56, Niv 9, PdC 113, Cotte de Mailles, BD 15+35, Epée 105, Arc Long 90. Aubergiste, propriétaire de la Dame Blanche, vit à l’étage de l’auberge.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Pelendur</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AP 73, Niv 7, PdC 108, Cotte de</w:t>
      </w:r>
      <w:r>
        <w:rPr>
          <w:rFonts w:ascii="Trebuchet MS" w:eastAsia="Times New Roman" w:hAnsi="Trebuchet MS"/>
          <w:sz w:val="21"/>
          <w:szCs w:val="21"/>
        </w:rPr>
        <w:t xml:space="preserve"> Mailles, BD 15+30, Epée 2M 110, Arc Composite 85. Serviteur de Barahir. Vit dans une vaste maison dans la partie riche de Tharbad (Regardez le plan détaillé de Tharbad). Il semble que cela soit le parfait Paladin jusqu'à ce que vous connaissiez sa vraie n</w:t>
      </w:r>
      <w:r>
        <w:rPr>
          <w:rFonts w:ascii="Trebuchet MS" w:eastAsia="Times New Roman" w:hAnsi="Trebuchet MS"/>
          <w:sz w:val="21"/>
          <w:szCs w:val="21"/>
        </w:rPr>
        <w:t xml:space="preserve">ature.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Muzgash</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AP 08, Niv 14, PdC 90, Sans Armure, BD 50, Cimeterre 110, Dague 70. Clerc, combattant, mage Uruk-hai. Un adversaire extrêmement fort, si le Maître du Jeu s’assure d’utiliser ses nombreuses compétences dans les royaumes des armes et de la ma</w:t>
      </w:r>
      <w:r>
        <w:rPr>
          <w:rFonts w:ascii="Trebuchet MS" w:eastAsia="Times New Roman" w:hAnsi="Trebuchet MS"/>
          <w:sz w:val="21"/>
          <w:szCs w:val="21"/>
        </w:rPr>
        <w:t xml:space="preserve">gie. C’est à la fois sa force et son talon d’achille. Si les joueurs jouent convenablement, ils pourraient utiliser cela contre lui.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Dráin</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AP 17, Niv 6, PdC 110, Sans Armure, BD 15, Marteau de Guerre 100, Hache 75. Forgeron nain. Pas aussi fou qu’il n’en </w:t>
      </w:r>
      <w:r>
        <w:rPr>
          <w:rFonts w:ascii="Trebuchet MS" w:eastAsia="Times New Roman" w:hAnsi="Trebuchet MS"/>
          <w:sz w:val="21"/>
          <w:szCs w:val="21"/>
        </w:rPr>
        <w:t xml:space="preserve">a l’air. Il a cherché à s’échapper mais n’a pas encore réussi. Il a peur de révéler quoi que ce soit - c’est son apparence "dérangée".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Elfes</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AP 22, Niv 3-4, PdC 30-55, Sans Armure, BD 5-15, BO 20-50. 2 venant de Tharbad, 1 de Minas Anor, 1 de Mirkwood. Ev</w:t>
      </w:r>
      <w:r>
        <w:rPr>
          <w:rFonts w:ascii="Trebuchet MS" w:eastAsia="Times New Roman" w:hAnsi="Trebuchet MS"/>
          <w:sz w:val="21"/>
          <w:szCs w:val="21"/>
        </w:rPr>
        <w:t xml:space="preserve">entuellement de nouveaux PJs si les anciens décèdent avant que l’équipe soit capturée.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Capitaine</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AP 34, Niv 10 , PdC 110, Plates, BD 10+30, Epée Large 110, Arbalète légère 90. Semi-Orque capitaine de la garde.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Lieutenants (2)</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AP 34, Niv 6, PdC 75, Cotte de Mailles, Epée 85, Arc court 50.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Sergents Semi-Orques (3)</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Niv 4, PdC 60, Cotte de Mailles, BD 5+25, Epée Large 65, Arc composite 55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Soldats Semi-Orques (35)</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Niv 2, PdC 45, Cuir Souple, BD 25, Epée Large 55, Arc composite 45 </w:t>
      </w:r>
      <w:r>
        <w:rPr>
          <w:rFonts w:ascii="Trebuchet MS" w:eastAsia="Times New Roman" w:hAnsi="Trebuchet MS"/>
          <w:sz w:val="21"/>
          <w:szCs w:val="21"/>
        </w:rPr>
        <w:t xml:space="preserve">(Half Orc) </w:t>
      </w:r>
    </w:p>
    <w:p w:rsidR="00000000" w:rsidRDefault="00E355D6">
      <w:pPr>
        <w:rPr>
          <w:rFonts w:ascii="Trebuchet MS" w:eastAsia="Times New Roman" w:hAnsi="Trebuchet MS"/>
          <w:b/>
          <w:bCs/>
          <w:color w:val="1F497D"/>
          <w:sz w:val="21"/>
          <w:szCs w:val="21"/>
        </w:rPr>
      </w:pPr>
      <w:r>
        <w:rPr>
          <w:rFonts w:ascii="Trebuchet MS" w:eastAsia="Times New Roman" w:hAnsi="Trebuchet MS"/>
          <w:b/>
          <w:bCs/>
          <w:color w:val="1F497D"/>
          <w:sz w:val="21"/>
          <w:szCs w:val="21"/>
        </w:rPr>
        <w:t>Esclaves Orques (9)</w:t>
      </w:r>
    </w:p>
    <w:p w:rsidR="00000000" w:rsidRDefault="00E355D6">
      <w:pPr>
        <w:ind w:left="720"/>
        <w:rPr>
          <w:rFonts w:ascii="Trebuchet MS" w:eastAsia="Times New Roman" w:hAnsi="Trebuchet MS"/>
          <w:sz w:val="21"/>
          <w:szCs w:val="21"/>
        </w:rPr>
      </w:pPr>
      <w:r>
        <w:rPr>
          <w:rFonts w:ascii="Trebuchet MS" w:eastAsia="Times New Roman" w:hAnsi="Trebuchet MS"/>
          <w:sz w:val="21"/>
          <w:szCs w:val="21"/>
        </w:rPr>
        <w:t xml:space="preserve">Niv 1-6, PdC 25-85, Sans Armure, BD 0-15, BO1 30-85, BO2 0-75. Orques, certains voudront peut être aider les PJs. </w:t>
      </w:r>
    </w:p>
    <w:p w:rsidR="00000000" w:rsidRDefault="00E355D6">
      <w:pPr>
        <w:pStyle w:val="NormalWeb"/>
      </w:pPr>
    </w:p>
    <w:p w:rsidR="00E355D6" w:rsidRDefault="00E355D6">
      <w:pPr>
        <w:pStyle w:val="NormalWeb"/>
      </w:pPr>
      <w:r>
        <w:t>© Eric Dubourg, La Cour d'Obéron, juin 2001</w:t>
      </w:r>
    </w:p>
    <w:sectPr w:rsidR="00E355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B71A9"/>
    <w:multiLevelType w:val="multilevel"/>
    <w:tmpl w:val="73469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9F1216"/>
    <w:multiLevelType w:val="multilevel"/>
    <w:tmpl w:val="1110F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78320B"/>
    <w:multiLevelType w:val="multilevel"/>
    <w:tmpl w:val="FACE4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9E5970"/>
    <w:multiLevelType w:val="multilevel"/>
    <w:tmpl w:val="D11A4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586F76"/>
    <w:rsid w:val="00586F76"/>
    <w:rsid w:val="00E355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C61AAAD-3D7D-483C-B42C-A65A10CCC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876134">
      <w:blockQuote w:val="1"/>
      <w:marLeft w:val="0"/>
      <w:marRight w:val="0"/>
      <w:marTop w:val="300"/>
      <w:marBottom w:val="300"/>
      <w:divBdr>
        <w:top w:val="none" w:sz="0" w:space="0" w:color="auto"/>
        <w:left w:val="none" w:sz="0" w:space="0" w:color="auto"/>
        <w:bottom w:val="none" w:sz="0" w:space="0" w:color="auto"/>
        <w:right w:val="none" w:sz="0" w:space="0" w:color="auto"/>
      </w:divBdr>
    </w:div>
    <w:div w:id="1832062087">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8132</Words>
  <Characters>44732</Characters>
  <Application>Microsoft Office Word</Application>
  <DocSecurity>0</DocSecurity>
  <Lines>372</Lines>
  <Paragraphs>105</Paragraphs>
  <ScaleCrop>false</ScaleCrop>
  <HeadingPairs>
    <vt:vector size="4" baseType="variant">
      <vt:variant>
        <vt:lpstr>Titre</vt:lpstr>
      </vt:variant>
      <vt:variant>
        <vt:i4>1</vt:i4>
      </vt:variant>
      <vt:variant>
        <vt:lpstr>Titres</vt:lpstr>
      </vt:variant>
      <vt:variant>
        <vt:i4>23</vt:i4>
      </vt:variant>
    </vt:vector>
  </HeadingPairs>
  <TitlesOfParts>
    <vt:vector size="24" baseType="lpstr">
      <vt:lpstr/>
      <vt:lpstr>05   La Dame Blanche</vt:lpstr>
      <vt:lpstr>    Un travail</vt:lpstr>
      <vt:lpstr>    L’intrigue en résumé</vt:lpstr>
      <vt:lpstr>    Enlèvements au Dunland</vt:lpstr>
      <vt:lpstr>        En direction de Larach Duhnnan</vt:lpstr>
      <vt:lpstr>        Larach Duhnnan</vt:lpstr>
      <vt:lpstr>        Une entrevue avec Enion, le chef du clan Feargan</vt:lpstr>
      <vt:lpstr>        Les Dépossédés</vt:lpstr>
      <vt:lpstr>        Face aux Dunlendings du clan Arailt, avec le temple de la Justice</vt:lpstr>
      <vt:lpstr>    La revanche du Clan Arailt</vt:lpstr>
      <vt:lpstr>        Préambule</vt:lpstr>
      <vt:lpstr>        Une réunion secrète des clans Daen Iontis</vt:lpstr>
      <vt:lpstr>        La forêt de Choil Caerdh</vt:lpstr>
      <vt:lpstr>        Amon Bruinen</vt:lpstr>
      <vt:lpstr>    Les guerriers fantômes</vt:lpstr>
      <vt:lpstr>        Ethryrion Solophas (anciennement Teghaib)</vt:lpstr>
      <vt:lpstr>        Les importantes personnalités</vt:lpstr>
      <vt:lpstr>        Où le passé rejoint le présent...</vt:lpstr>
      <vt:lpstr>        Une nuit plus que dangereuse</vt:lpstr>
      <vt:lpstr>        La Tour Noire</vt:lpstr>
      <vt:lpstr>    La tour orque</vt:lpstr>
      <vt:lpstr>    Conclusion</vt:lpstr>
      <vt:lpstr>    Personnages non joueurs</vt:lpstr>
    </vt:vector>
  </TitlesOfParts>
  <Company>Nyrhu Group</Company>
  <LinksUpToDate>false</LinksUpToDate>
  <CharactersWithSpaces>52759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2018-05-09T07:27:00Z</dcterms:created>
  <dcterms:modified xsi:type="dcterms:W3CDTF">2018-05-09T07:27:00Z</dcterms:modified>
</cp:coreProperties>
</file>